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5B2" w:rsidRDefault="005D6639" w:rsidP="005D6639">
      <w:pPr>
        <w:pStyle w:val="a3"/>
        <w:jc w:val="center"/>
        <w:rPr>
          <w:sz w:val="28"/>
          <w:szCs w:val="28"/>
        </w:rPr>
      </w:pPr>
      <w:r w:rsidRPr="0055005E">
        <w:rPr>
          <w:sz w:val="28"/>
          <w:szCs w:val="28"/>
        </w:rPr>
        <w:t xml:space="preserve">ОБЛАСТНОЕ </w:t>
      </w:r>
      <w:proofErr w:type="gramStart"/>
      <w:r w:rsidRPr="0055005E">
        <w:rPr>
          <w:sz w:val="28"/>
          <w:szCs w:val="28"/>
        </w:rPr>
        <w:t>ГОСУДАРСТВЕННОЕ  БЮДЖЕТНОЕ</w:t>
      </w:r>
      <w:proofErr w:type="gramEnd"/>
      <w:r w:rsidRPr="0055005E">
        <w:rPr>
          <w:sz w:val="28"/>
          <w:szCs w:val="28"/>
        </w:rPr>
        <w:t xml:space="preserve"> </w:t>
      </w:r>
    </w:p>
    <w:p w:rsidR="005D6639" w:rsidRPr="0055005E" w:rsidRDefault="008C05B2" w:rsidP="005D6639">
      <w:pPr>
        <w:pStyle w:val="a3"/>
        <w:jc w:val="center"/>
        <w:rPr>
          <w:sz w:val="28"/>
          <w:szCs w:val="28"/>
        </w:rPr>
      </w:pPr>
      <w:r w:rsidRPr="0055005E">
        <w:rPr>
          <w:sz w:val="28"/>
          <w:szCs w:val="28"/>
        </w:rPr>
        <w:t>ПРОФЕССИОНАЛЬНО</w:t>
      </w:r>
      <w:r>
        <w:rPr>
          <w:sz w:val="28"/>
          <w:szCs w:val="28"/>
        </w:rPr>
        <w:t xml:space="preserve">Е </w:t>
      </w:r>
      <w:proofErr w:type="gramStart"/>
      <w:r w:rsidR="005D6639" w:rsidRPr="0055005E">
        <w:rPr>
          <w:sz w:val="28"/>
          <w:szCs w:val="28"/>
        </w:rPr>
        <w:t>ОБРАЗОВАТЕЛЬНОЕ  УЧРЕЖДЕНИЕ</w:t>
      </w:r>
      <w:proofErr w:type="gramEnd"/>
      <w:r w:rsidR="005D6639" w:rsidRPr="0055005E">
        <w:rPr>
          <w:sz w:val="28"/>
          <w:szCs w:val="28"/>
        </w:rPr>
        <w:t xml:space="preserve"> </w:t>
      </w:r>
    </w:p>
    <w:p w:rsidR="00E05F3C" w:rsidRPr="0055005E" w:rsidRDefault="00E05F3C" w:rsidP="00E05F3C">
      <w:pPr>
        <w:pStyle w:val="a3"/>
        <w:jc w:val="center"/>
        <w:rPr>
          <w:sz w:val="28"/>
          <w:szCs w:val="28"/>
        </w:rPr>
      </w:pPr>
      <w:r w:rsidRPr="0055005E">
        <w:rPr>
          <w:sz w:val="28"/>
          <w:szCs w:val="28"/>
        </w:rPr>
        <w:t xml:space="preserve"> «СМОЛЕНСКИЙ </w:t>
      </w:r>
      <w:proofErr w:type="gramStart"/>
      <w:r w:rsidRPr="0055005E">
        <w:rPr>
          <w:sz w:val="28"/>
          <w:szCs w:val="28"/>
        </w:rPr>
        <w:t>БАЗОВЫЙ  МЕДИЦИНСКИЙ</w:t>
      </w:r>
      <w:proofErr w:type="gramEnd"/>
      <w:r w:rsidRPr="0055005E">
        <w:rPr>
          <w:sz w:val="28"/>
          <w:szCs w:val="28"/>
        </w:rPr>
        <w:t xml:space="preserve"> КОЛЛЕДЖ</w:t>
      </w:r>
    </w:p>
    <w:p w:rsidR="00E05F3C" w:rsidRPr="00784CD6" w:rsidRDefault="00E05F3C" w:rsidP="00E05F3C">
      <w:pPr>
        <w:jc w:val="center"/>
        <w:rPr>
          <w:caps/>
          <w:sz w:val="28"/>
          <w:szCs w:val="28"/>
        </w:rPr>
      </w:pPr>
      <w:r w:rsidRPr="00784CD6">
        <w:rPr>
          <w:caps/>
          <w:sz w:val="28"/>
          <w:szCs w:val="28"/>
        </w:rPr>
        <w:t>имени К.С. Константиновой»</w:t>
      </w:r>
    </w:p>
    <w:p w:rsidR="005D6639" w:rsidRDefault="005D6639" w:rsidP="005D6639">
      <w:pPr>
        <w:spacing w:line="360" w:lineRule="auto"/>
        <w:jc w:val="center"/>
        <w:rPr>
          <w:b/>
          <w:caps/>
          <w:sz w:val="40"/>
          <w:szCs w:val="28"/>
        </w:rPr>
      </w:pPr>
    </w:p>
    <w:p w:rsidR="00AF02EA" w:rsidRDefault="00AF02EA" w:rsidP="005D6639">
      <w:pPr>
        <w:spacing w:line="360" w:lineRule="auto"/>
        <w:jc w:val="center"/>
        <w:rPr>
          <w:b/>
          <w:caps/>
          <w:sz w:val="40"/>
          <w:szCs w:val="28"/>
        </w:rPr>
      </w:pPr>
    </w:p>
    <w:p w:rsidR="00AF02EA" w:rsidRDefault="00AF02EA" w:rsidP="005D6639">
      <w:pPr>
        <w:spacing w:line="360" w:lineRule="auto"/>
        <w:jc w:val="center"/>
        <w:rPr>
          <w:b/>
          <w:caps/>
          <w:sz w:val="40"/>
          <w:szCs w:val="28"/>
        </w:rPr>
      </w:pPr>
    </w:p>
    <w:p w:rsidR="00AF02EA" w:rsidRDefault="00AF02EA" w:rsidP="005D6639">
      <w:pPr>
        <w:spacing w:line="360" w:lineRule="auto"/>
        <w:jc w:val="center"/>
        <w:rPr>
          <w:b/>
          <w:caps/>
          <w:sz w:val="40"/>
          <w:szCs w:val="28"/>
        </w:rPr>
      </w:pPr>
    </w:p>
    <w:p w:rsidR="00AF02EA" w:rsidRDefault="00AF02EA" w:rsidP="005D6639">
      <w:pPr>
        <w:spacing w:line="360" w:lineRule="auto"/>
        <w:jc w:val="center"/>
        <w:rPr>
          <w:b/>
          <w:caps/>
          <w:sz w:val="40"/>
          <w:szCs w:val="28"/>
        </w:rPr>
      </w:pPr>
    </w:p>
    <w:p w:rsidR="005D6639" w:rsidRPr="002A07DD" w:rsidRDefault="005D6639" w:rsidP="005D6639">
      <w:pPr>
        <w:spacing w:line="360" w:lineRule="auto"/>
        <w:jc w:val="center"/>
        <w:rPr>
          <w:b/>
          <w:caps/>
          <w:sz w:val="40"/>
          <w:szCs w:val="28"/>
        </w:rPr>
      </w:pPr>
      <w:r w:rsidRPr="002A07DD">
        <w:rPr>
          <w:b/>
          <w:caps/>
          <w:sz w:val="40"/>
          <w:szCs w:val="28"/>
        </w:rPr>
        <w:t xml:space="preserve">рабочая Программа </w:t>
      </w:r>
    </w:p>
    <w:p w:rsidR="005D6639" w:rsidRPr="002A07DD" w:rsidRDefault="005D6639" w:rsidP="005D6639">
      <w:pPr>
        <w:pStyle w:val="3"/>
        <w:spacing w:line="360" w:lineRule="auto"/>
        <w:rPr>
          <w:sz w:val="32"/>
          <w:szCs w:val="28"/>
        </w:rPr>
      </w:pPr>
      <w:r w:rsidRPr="002A07DD">
        <w:rPr>
          <w:sz w:val="32"/>
          <w:szCs w:val="28"/>
        </w:rPr>
        <w:t>пр</w:t>
      </w:r>
      <w:r w:rsidR="00AF02EA">
        <w:rPr>
          <w:sz w:val="32"/>
          <w:szCs w:val="28"/>
        </w:rPr>
        <w:t>ЕДДИПЛОМНОЙ</w:t>
      </w:r>
      <w:r w:rsidRPr="002A07DD">
        <w:rPr>
          <w:sz w:val="32"/>
          <w:szCs w:val="28"/>
        </w:rPr>
        <w:t xml:space="preserve"> практики </w:t>
      </w:r>
    </w:p>
    <w:p w:rsidR="005D6639" w:rsidRPr="002A07DD" w:rsidRDefault="005D6639" w:rsidP="005D6639"/>
    <w:p w:rsidR="005D6639" w:rsidRPr="009A1A08" w:rsidRDefault="00A3753B" w:rsidP="009A1A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Специальность</w:t>
      </w:r>
      <w:r w:rsidR="0012613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31.02.</w:t>
      </w:r>
      <w:r w:rsidR="009A1A08" w:rsidRPr="009A1A08">
        <w:rPr>
          <w:b/>
          <w:sz w:val="28"/>
          <w:szCs w:val="28"/>
        </w:rPr>
        <w:t>02 «Акушерское дело»</w:t>
      </w:r>
    </w:p>
    <w:p w:rsidR="005D6639" w:rsidRPr="009A1A08" w:rsidRDefault="005D6639" w:rsidP="005D6639">
      <w:pPr>
        <w:pStyle w:val="3"/>
        <w:spacing w:line="360" w:lineRule="auto"/>
        <w:rPr>
          <w:sz w:val="28"/>
          <w:szCs w:val="28"/>
        </w:rPr>
      </w:pPr>
    </w:p>
    <w:p w:rsidR="005D6639" w:rsidRPr="009A1A08" w:rsidRDefault="00220E45" w:rsidP="009A1A08">
      <w:pPr>
        <w:pStyle w:val="a3"/>
        <w:rPr>
          <w:b/>
          <w:caps/>
          <w:sz w:val="28"/>
          <w:szCs w:val="28"/>
        </w:rPr>
      </w:pPr>
      <w:proofErr w:type="gramStart"/>
      <w:r>
        <w:rPr>
          <w:sz w:val="28"/>
          <w:szCs w:val="28"/>
        </w:rPr>
        <w:t xml:space="preserve">Базовый </w:t>
      </w:r>
      <w:r w:rsidR="005D6639" w:rsidRPr="009A1A08">
        <w:rPr>
          <w:sz w:val="28"/>
          <w:szCs w:val="28"/>
        </w:rPr>
        <w:t xml:space="preserve"> уровень</w:t>
      </w:r>
      <w:proofErr w:type="gramEnd"/>
      <w:r w:rsidR="005D6639" w:rsidRPr="009A1A08">
        <w:rPr>
          <w:sz w:val="28"/>
          <w:szCs w:val="28"/>
        </w:rPr>
        <w:t xml:space="preserve"> подготовки среднего профессионального образования</w:t>
      </w:r>
    </w:p>
    <w:p w:rsidR="00315BB8" w:rsidRPr="009A1A08" w:rsidRDefault="00315BB8">
      <w:pPr>
        <w:rPr>
          <w:sz w:val="28"/>
          <w:szCs w:val="28"/>
        </w:rPr>
      </w:pPr>
    </w:p>
    <w:p w:rsidR="005A233C" w:rsidRPr="009A1A08" w:rsidRDefault="005A233C">
      <w:pPr>
        <w:rPr>
          <w:sz w:val="28"/>
          <w:szCs w:val="28"/>
        </w:rPr>
      </w:pPr>
    </w:p>
    <w:p w:rsidR="005A233C" w:rsidRPr="009A1A08" w:rsidRDefault="005A233C">
      <w:pPr>
        <w:rPr>
          <w:sz w:val="28"/>
          <w:szCs w:val="28"/>
        </w:rPr>
      </w:pPr>
    </w:p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Pr="00E05F3C" w:rsidRDefault="005A233C" w:rsidP="005A233C">
      <w:pPr>
        <w:jc w:val="center"/>
        <w:rPr>
          <w:sz w:val="28"/>
          <w:szCs w:val="28"/>
        </w:rPr>
      </w:pPr>
      <w:r w:rsidRPr="00E05F3C">
        <w:rPr>
          <w:sz w:val="28"/>
          <w:szCs w:val="28"/>
        </w:rPr>
        <w:t>СМОЛЕНСК</w:t>
      </w:r>
    </w:p>
    <w:p w:rsidR="005A233C" w:rsidRDefault="0012613D" w:rsidP="005A23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2021</w:t>
      </w:r>
    </w:p>
    <w:p w:rsidR="0012613D" w:rsidRDefault="0012613D" w:rsidP="005A233C">
      <w:pPr>
        <w:jc w:val="center"/>
        <w:rPr>
          <w:sz w:val="28"/>
          <w:szCs w:val="28"/>
        </w:rPr>
      </w:pPr>
    </w:p>
    <w:p w:rsidR="009A1A08" w:rsidRDefault="009A1A08" w:rsidP="005A233C">
      <w:pPr>
        <w:jc w:val="center"/>
        <w:rPr>
          <w:sz w:val="28"/>
          <w:szCs w:val="28"/>
        </w:rPr>
      </w:pPr>
    </w:p>
    <w:p w:rsidR="00E05F3C" w:rsidRPr="00E05F3C" w:rsidRDefault="00E05F3C" w:rsidP="005A233C">
      <w:pPr>
        <w:jc w:val="center"/>
        <w:rPr>
          <w:sz w:val="28"/>
          <w:szCs w:val="28"/>
        </w:rPr>
      </w:pPr>
    </w:p>
    <w:p w:rsidR="005A233C" w:rsidRPr="005A233C" w:rsidRDefault="005A233C" w:rsidP="005A233C">
      <w:pPr>
        <w:pStyle w:val="a3"/>
      </w:pPr>
      <w:r w:rsidRPr="005A233C">
        <w:lastRenderedPageBreak/>
        <w:t xml:space="preserve">РАССМОТРЕНО                                       </w:t>
      </w:r>
      <w:r>
        <w:rPr>
          <w:b/>
        </w:rPr>
        <w:t xml:space="preserve">                  </w:t>
      </w:r>
      <w:r w:rsidRPr="005A233C">
        <w:t xml:space="preserve">УТВЕРЖДЕНО                                                                       </w:t>
      </w:r>
    </w:p>
    <w:p w:rsidR="005A233C" w:rsidRPr="005A233C" w:rsidRDefault="005A233C" w:rsidP="005A233C">
      <w:pPr>
        <w:tabs>
          <w:tab w:val="left" w:pos="6801"/>
        </w:tabs>
        <w:rPr>
          <w:sz w:val="24"/>
          <w:szCs w:val="24"/>
        </w:rPr>
      </w:pPr>
      <w:proofErr w:type="gramStart"/>
      <w:r w:rsidRPr="005A233C">
        <w:rPr>
          <w:sz w:val="24"/>
          <w:szCs w:val="24"/>
        </w:rPr>
        <w:t>предметной</w:t>
      </w:r>
      <w:proofErr w:type="gramEnd"/>
      <w:r w:rsidRPr="005A233C">
        <w:rPr>
          <w:sz w:val="24"/>
          <w:szCs w:val="24"/>
        </w:rPr>
        <w:t xml:space="preserve"> (цикловой) комиссией            </w:t>
      </w:r>
      <w:r>
        <w:rPr>
          <w:sz w:val="24"/>
          <w:szCs w:val="24"/>
        </w:rPr>
        <w:t xml:space="preserve">                </w:t>
      </w:r>
      <w:r w:rsidRPr="005A233C">
        <w:rPr>
          <w:sz w:val="24"/>
          <w:szCs w:val="24"/>
        </w:rPr>
        <w:t>методическим советом</w:t>
      </w:r>
    </w:p>
    <w:p w:rsidR="005A233C" w:rsidRPr="005A233C" w:rsidRDefault="005A233C" w:rsidP="005A233C">
      <w:pPr>
        <w:tabs>
          <w:tab w:val="left" w:pos="6801"/>
        </w:tabs>
        <w:rPr>
          <w:sz w:val="24"/>
          <w:szCs w:val="24"/>
        </w:rPr>
      </w:pPr>
      <w:proofErr w:type="gramStart"/>
      <w:r w:rsidRPr="005A233C">
        <w:rPr>
          <w:sz w:val="24"/>
          <w:szCs w:val="24"/>
        </w:rPr>
        <w:t xml:space="preserve">_  </w:t>
      </w:r>
      <w:r w:rsidRPr="005A233C">
        <w:rPr>
          <w:i/>
          <w:sz w:val="24"/>
          <w:szCs w:val="24"/>
        </w:rPr>
        <w:t>специальных</w:t>
      </w:r>
      <w:proofErr w:type="gramEnd"/>
      <w:r w:rsidRPr="005A233C">
        <w:rPr>
          <w:i/>
          <w:sz w:val="24"/>
          <w:szCs w:val="24"/>
        </w:rPr>
        <w:t xml:space="preserve"> дисциплин</w:t>
      </w:r>
      <w:r w:rsidR="009A1A08">
        <w:rPr>
          <w:sz w:val="24"/>
          <w:szCs w:val="24"/>
        </w:rPr>
        <w:t>____ №__4</w:t>
      </w:r>
      <w:r w:rsidRPr="005A233C">
        <w:rPr>
          <w:sz w:val="24"/>
          <w:szCs w:val="24"/>
        </w:rPr>
        <w:t xml:space="preserve">_                                       </w:t>
      </w:r>
    </w:p>
    <w:p w:rsidR="005A233C" w:rsidRPr="005A233C" w:rsidRDefault="005A233C" w:rsidP="005A233C">
      <w:pPr>
        <w:tabs>
          <w:tab w:val="left" w:pos="6801"/>
        </w:tabs>
        <w:rPr>
          <w:sz w:val="24"/>
          <w:szCs w:val="24"/>
        </w:rPr>
      </w:pPr>
      <w:r w:rsidRPr="005A233C">
        <w:rPr>
          <w:sz w:val="24"/>
          <w:szCs w:val="24"/>
        </w:rPr>
        <w:t xml:space="preserve">Протокол № ____ от _________20___г     </w:t>
      </w:r>
      <w:r>
        <w:rPr>
          <w:sz w:val="24"/>
          <w:szCs w:val="24"/>
        </w:rPr>
        <w:t xml:space="preserve">                 </w:t>
      </w:r>
      <w:r w:rsidR="0012613D">
        <w:rPr>
          <w:sz w:val="24"/>
          <w:szCs w:val="24"/>
        </w:rPr>
        <w:t xml:space="preserve">Протокол № 1от                   </w:t>
      </w:r>
      <w:r w:rsidR="00A3753B">
        <w:rPr>
          <w:sz w:val="24"/>
          <w:szCs w:val="24"/>
        </w:rPr>
        <w:t xml:space="preserve"> </w:t>
      </w:r>
      <w:r w:rsidRPr="005A233C">
        <w:rPr>
          <w:sz w:val="24"/>
          <w:szCs w:val="24"/>
        </w:rPr>
        <w:t xml:space="preserve">г         </w:t>
      </w:r>
    </w:p>
    <w:p w:rsidR="005A233C" w:rsidRPr="005A233C" w:rsidRDefault="005A233C" w:rsidP="005A233C">
      <w:pPr>
        <w:rPr>
          <w:sz w:val="24"/>
          <w:szCs w:val="24"/>
        </w:rPr>
      </w:pPr>
      <w:r w:rsidRPr="005A233C">
        <w:rPr>
          <w:sz w:val="24"/>
          <w:szCs w:val="24"/>
        </w:rPr>
        <w:t xml:space="preserve">Председатель ЦМК________________                                      </w:t>
      </w:r>
    </w:p>
    <w:p w:rsidR="00AF02EA" w:rsidRDefault="005A233C" w:rsidP="005A233C">
      <w:pPr>
        <w:pStyle w:val="a3"/>
      </w:pPr>
      <w:r w:rsidRPr="005A233C">
        <w:t xml:space="preserve">       </w:t>
      </w:r>
      <w:r w:rsidR="00AF02EA">
        <w:t xml:space="preserve">                                                                                </w:t>
      </w:r>
      <w:r w:rsidRPr="005A233C">
        <w:t xml:space="preserve"> </w:t>
      </w:r>
      <w:r w:rsidR="00A3753B">
        <w:t>З</w:t>
      </w:r>
      <w:r w:rsidR="009D4B64">
        <w:t>аместител</w:t>
      </w:r>
      <w:r w:rsidR="00A3753B">
        <w:t xml:space="preserve">ь </w:t>
      </w:r>
      <w:r w:rsidR="00295CCA">
        <w:t>директора по У</w:t>
      </w:r>
      <w:r w:rsidR="0012613D">
        <w:t>П</w:t>
      </w:r>
      <w:r w:rsidR="00AF02EA" w:rsidRPr="005A233C">
        <w:t xml:space="preserve">Р           </w:t>
      </w:r>
    </w:p>
    <w:p w:rsidR="00AF02EA" w:rsidRDefault="00AF02EA" w:rsidP="005A233C">
      <w:pPr>
        <w:pStyle w:val="a3"/>
      </w:pPr>
      <w:r>
        <w:t xml:space="preserve">                                                                                        </w:t>
      </w:r>
    </w:p>
    <w:p w:rsidR="00AF02EA" w:rsidRDefault="00AF02EA" w:rsidP="005A233C">
      <w:pPr>
        <w:pStyle w:val="a3"/>
      </w:pPr>
      <w:r>
        <w:t xml:space="preserve">                                                                                        </w:t>
      </w:r>
      <w:r w:rsidR="002764FE">
        <w:t>_____________   И.А. Шкода</w:t>
      </w:r>
      <w:r w:rsidRPr="005A233C">
        <w:t xml:space="preserve">  </w:t>
      </w:r>
    </w:p>
    <w:p w:rsidR="005A233C" w:rsidRPr="005A233C" w:rsidRDefault="005A233C" w:rsidP="005A233C">
      <w:pPr>
        <w:pStyle w:val="a3"/>
      </w:pPr>
      <w:r w:rsidRPr="005A233C">
        <w:t xml:space="preserve">                                                             </w:t>
      </w:r>
    </w:p>
    <w:p w:rsidR="005A233C" w:rsidRPr="005A233C" w:rsidRDefault="005A233C" w:rsidP="005A233C">
      <w:pPr>
        <w:rPr>
          <w:sz w:val="24"/>
          <w:szCs w:val="24"/>
        </w:rPr>
      </w:pPr>
      <w:r w:rsidRPr="005A233C">
        <w:rPr>
          <w:sz w:val="24"/>
          <w:szCs w:val="24"/>
        </w:rPr>
        <w:t xml:space="preserve"> </w:t>
      </w:r>
    </w:p>
    <w:p w:rsidR="005A233C" w:rsidRDefault="005A233C" w:rsidP="005A23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5A233C" w:rsidRPr="000146F1" w:rsidRDefault="005A233C" w:rsidP="00AF0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 w:rsidRPr="000146F1">
        <w:rPr>
          <w:sz w:val="28"/>
        </w:rPr>
        <w:t xml:space="preserve">Рабочая программа </w:t>
      </w:r>
      <w:r w:rsidR="00E05F3C">
        <w:rPr>
          <w:sz w:val="28"/>
        </w:rPr>
        <w:t xml:space="preserve">преддипломной </w:t>
      </w:r>
      <w:r>
        <w:rPr>
          <w:sz w:val="28"/>
        </w:rPr>
        <w:t>практики</w:t>
      </w:r>
      <w:r w:rsidRPr="000146F1">
        <w:rPr>
          <w:caps/>
          <w:sz w:val="28"/>
        </w:rPr>
        <w:t xml:space="preserve"> </w:t>
      </w:r>
      <w:r w:rsidRPr="000146F1">
        <w:rPr>
          <w:sz w:val="28"/>
        </w:rPr>
        <w:t xml:space="preserve">разработана на основе Федерального государственного образовательного </w:t>
      </w:r>
      <w:proofErr w:type="gramStart"/>
      <w:r w:rsidRPr="000146F1">
        <w:rPr>
          <w:sz w:val="28"/>
        </w:rPr>
        <w:t>стандарта  (</w:t>
      </w:r>
      <w:proofErr w:type="gramEnd"/>
      <w:r w:rsidRPr="000146F1">
        <w:rPr>
          <w:sz w:val="28"/>
        </w:rPr>
        <w:t>далее – ФГОС) по специальности среднего профессиональног</w:t>
      </w:r>
      <w:r w:rsidR="009A1A08">
        <w:rPr>
          <w:sz w:val="28"/>
        </w:rPr>
        <w:t>о образования</w:t>
      </w:r>
      <w:r w:rsidR="00A3753B">
        <w:rPr>
          <w:sz w:val="28"/>
        </w:rPr>
        <w:t xml:space="preserve"> (далее – СПО) 31.02.</w:t>
      </w:r>
      <w:r w:rsidR="009A1A08">
        <w:rPr>
          <w:sz w:val="28"/>
        </w:rPr>
        <w:t>02</w:t>
      </w:r>
      <w:r w:rsidRPr="000146F1">
        <w:rPr>
          <w:sz w:val="28"/>
        </w:rPr>
        <w:t xml:space="preserve"> «</w:t>
      </w:r>
      <w:r w:rsidR="009A1A08">
        <w:rPr>
          <w:sz w:val="28"/>
        </w:rPr>
        <w:t>Акушерское дело»</w:t>
      </w:r>
      <w:r w:rsidRPr="000146F1">
        <w:rPr>
          <w:sz w:val="28"/>
        </w:rPr>
        <w:t>.</w:t>
      </w:r>
    </w:p>
    <w:p w:rsidR="005A233C" w:rsidRPr="00927FBB" w:rsidRDefault="005A233C" w:rsidP="00AF0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14"/>
        </w:rPr>
      </w:pPr>
    </w:p>
    <w:p w:rsidR="005A233C" w:rsidRPr="000146F1" w:rsidRDefault="005A233C" w:rsidP="00AF0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</w:rPr>
      </w:pPr>
      <w:r w:rsidRPr="000146F1">
        <w:rPr>
          <w:sz w:val="28"/>
        </w:rPr>
        <w:t xml:space="preserve">Организация-разработчик: областное государственное бюджетное </w:t>
      </w:r>
      <w:r w:rsidR="00220E45">
        <w:rPr>
          <w:sz w:val="28"/>
        </w:rPr>
        <w:t xml:space="preserve">профессиональное </w:t>
      </w:r>
      <w:r w:rsidRPr="000146F1">
        <w:rPr>
          <w:sz w:val="28"/>
        </w:rPr>
        <w:t>образовательное учреждение «Смоленский базовый медицинский колледж</w:t>
      </w:r>
      <w:r w:rsidR="00220E45">
        <w:rPr>
          <w:sz w:val="28"/>
        </w:rPr>
        <w:t xml:space="preserve"> имени К.С.</w:t>
      </w:r>
      <w:r w:rsidR="002764FE">
        <w:rPr>
          <w:sz w:val="28"/>
        </w:rPr>
        <w:t xml:space="preserve"> </w:t>
      </w:r>
      <w:r w:rsidR="00220E45">
        <w:rPr>
          <w:sz w:val="28"/>
        </w:rPr>
        <w:t>Константиновой</w:t>
      </w:r>
      <w:r w:rsidRPr="000146F1">
        <w:rPr>
          <w:sz w:val="28"/>
        </w:rPr>
        <w:t>»</w:t>
      </w:r>
    </w:p>
    <w:p w:rsidR="005A233C" w:rsidRPr="00927FBB" w:rsidRDefault="005A233C" w:rsidP="00AF0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14"/>
        </w:rPr>
      </w:pPr>
    </w:p>
    <w:p w:rsidR="005A233C" w:rsidRPr="009A1A08" w:rsidRDefault="005A233C" w:rsidP="00AF0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b/>
          <w:sz w:val="28"/>
        </w:rPr>
      </w:pPr>
      <w:r w:rsidRPr="00823A9F">
        <w:rPr>
          <w:sz w:val="28"/>
        </w:rPr>
        <w:t>Разработчики:</w:t>
      </w:r>
      <w:r w:rsidRPr="000146F1">
        <w:rPr>
          <w:sz w:val="28"/>
        </w:rPr>
        <w:t xml:space="preserve"> </w:t>
      </w:r>
      <w:r>
        <w:rPr>
          <w:sz w:val="28"/>
        </w:rPr>
        <w:t>п</w:t>
      </w:r>
      <w:r w:rsidRPr="000146F1">
        <w:rPr>
          <w:sz w:val="28"/>
        </w:rPr>
        <w:t>реподавател</w:t>
      </w:r>
      <w:r w:rsidR="00972E3E">
        <w:rPr>
          <w:sz w:val="28"/>
        </w:rPr>
        <w:t>и</w:t>
      </w:r>
      <w:r w:rsidRPr="000146F1">
        <w:rPr>
          <w:sz w:val="28"/>
        </w:rPr>
        <w:t xml:space="preserve"> </w:t>
      </w:r>
      <w:r w:rsidR="009D4B64" w:rsidRPr="000146F1">
        <w:rPr>
          <w:sz w:val="28"/>
        </w:rPr>
        <w:t xml:space="preserve">высшей квалификационной категории </w:t>
      </w:r>
      <w:r w:rsidRPr="000146F1">
        <w:rPr>
          <w:sz w:val="28"/>
        </w:rPr>
        <w:t>областно</w:t>
      </w:r>
      <w:r>
        <w:rPr>
          <w:sz w:val="28"/>
        </w:rPr>
        <w:t>го</w:t>
      </w:r>
      <w:r w:rsidRPr="000146F1">
        <w:rPr>
          <w:sz w:val="28"/>
        </w:rPr>
        <w:t xml:space="preserve"> государственно</w:t>
      </w:r>
      <w:r>
        <w:rPr>
          <w:sz w:val="28"/>
        </w:rPr>
        <w:t>го</w:t>
      </w:r>
      <w:r w:rsidRPr="000146F1">
        <w:rPr>
          <w:sz w:val="28"/>
        </w:rPr>
        <w:t xml:space="preserve"> бюджетно</w:t>
      </w:r>
      <w:r>
        <w:rPr>
          <w:sz w:val="28"/>
        </w:rPr>
        <w:t>го</w:t>
      </w:r>
      <w:r w:rsidRPr="000146F1">
        <w:rPr>
          <w:sz w:val="28"/>
        </w:rPr>
        <w:t xml:space="preserve"> </w:t>
      </w:r>
      <w:r w:rsidR="00220E45">
        <w:rPr>
          <w:sz w:val="28"/>
        </w:rPr>
        <w:t xml:space="preserve">профессионального </w:t>
      </w:r>
      <w:r w:rsidRPr="000146F1">
        <w:rPr>
          <w:sz w:val="28"/>
        </w:rPr>
        <w:t>образовательно</w:t>
      </w:r>
      <w:r>
        <w:rPr>
          <w:sz w:val="28"/>
        </w:rPr>
        <w:t>го учреждения</w:t>
      </w:r>
      <w:r w:rsidRPr="000146F1">
        <w:rPr>
          <w:sz w:val="28"/>
        </w:rPr>
        <w:t xml:space="preserve"> «Смоленский базовый медицинский колледж</w:t>
      </w:r>
      <w:r w:rsidR="00220E45">
        <w:rPr>
          <w:sz w:val="28"/>
        </w:rPr>
        <w:t xml:space="preserve"> имени К.С.</w:t>
      </w:r>
      <w:r w:rsidR="002764FE">
        <w:rPr>
          <w:sz w:val="28"/>
        </w:rPr>
        <w:t xml:space="preserve"> </w:t>
      </w:r>
      <w:proofErr w:type="gramStart"/>
      <w:r w:rsidR="00220E45">
        <w:rPr>
          <w:sz w:val="28"/>
        </w:rPr>
        <w:t>Константиновой</w:t>
      </w:r>
      <w:r w:rsidRPr="000146F1">
        <w:rPr>
          <w:sz w:val="28"/>
        </w:rPr>
        <w:t>»</w:t>
      </w:r>
      <w:r>
        <w:rPr>
          <w:sz w:val="28"/>
        </w:rPr>
        <w:t xml:space="preserve"> </w:t>
      </w:r>
      <w:r w:rsidRPr="000146F1">
        <w:rPr>
          <w:sz w:val="28"/>
        </w:rPr>
        <w:t xml:space="preserve"> </w:t>
      </w:r>
      <w:proofErr w:type="spellStart"/>
      <w:r w:rsidR="00972E3E" w:rsidRPr="00972E3E">
        <w:rPr>
          <w:b/>
          <w:sz w:val="28"/>
        </w:rPr>
        <w:t>Ратманова</w:t>
      </w:r>
      <w:proofErr w:type="spellEnd"/>
      <w:proofErr w:type="gramEnd"/>
      <w:r w:rsidR="00972E3E" w:rsidRPr="00972E3E">
        <w:rPr>
          <w:b/>
          <w:sz w:val="28"/>
        </w:rPr>
        <w:t xml:space="preserve"> С.П.</w:t>
      </w:r>
      <w:r>
        <w:rPr>
          <w:sz w:val="28"/>
        </w:rPr>
        <w:t xml:space="preserve"> </w:t>
      </w:r>
      <w:proofErr w:type="spellStart"/>
      <w:r w:rsidR="009A1A08" w:rsidRPr="009A1A08">
        <w:rPr>
          <w:b/>
          <w:sz w:val="28"/>
        </w:rPr>
        <w:t>Шестаковская</w:t>
      </w:r>
      <w:proofErr w:type="spellEnd"/>
      <w:r w:rsidR="009A1A08" w:rsidRPr="009A1A08">
        <w:rPr>
          <w:b/>
          <w:sz w:val="28"/>
        </w:rPr>
        <w:t xml:space="preserve"> Г.А.</w:t>
      </w:r>
    </w:p>
    <w:p w:rsidR="005A233C" w:rsidRDefault="005A233C"/>
    <w:p w:rsidR="007665D9" w:rsidRDefault="007665D9"/>
    <w:p w:rsidR="007665D9" w:rsidRDefault="007665D9"/>
    <w:p w:rsidR="007665D9" w:rsidRDefault="007665D9"/>
    <w:p w:rsidR="007665D9" w:rsidRDefault="007665D9"/>
    <w:p w:rsidR="007665D9" w:rsidRDefault="007665D9"/>
    <w:p w:rsidR="007665D9" w:rsidRDefault="007665D9"/>
    <w:p w:rsidR="007665D9" w:rsidRDefault="007665D9"/>
    <w:p w:rsidR="007665D9" w:rsidRDefault="007665D9"/>
    <w:p w:rsidR="009A1A08" w:rsidRDefault="009A1A08"/>
    <w:p w:rsidR="009A1A08" w:rsidRDefault="009A1A08"/>
    <w:p w:rsidR="009A1A08" w:rsidRDefault="009A1A08"/>
    <w:p w:rsidR="009A1A08" w:rsidRDefault="009A1A08"/>
    <w:p w:rsidR="009A1A08" w:rsidRDefault="009A1A08"/>
    <w:p w:rsidR="009A1A08" w:rsidRDefault="009A1A08"/>
    <w:p w:rsidR="009A1A08" w:rsidRDefault="009A1A08"/>
    <w:p w:rsidR="009A1A08" w:rsidRDefault="009A1A08"/>
    <w:p w:rsidR="009A1A08" w:rsidRDefault="009A1A08"/>
    <w:p w:rsidR="009A1A08" w:rsidRDefault="009A1A08"/>
    <w:p w:rsidR="009A1A08" w:rsidRDefault="009A1A08"/>
    <w:p w:rsidR="009A1A08" w:rsidRDefault="009A1A08"/>
    <w:p w:rsidR="009A1A08" w:rsidRDefault="009A1A08"/>
    <w:p w:rsidR="009A1A08" w:rsidRDefault="009A1A08"/>
    <w:p w:rsidR="007665D9" w:rsidRDefault="007665D9"/>
    <w:p w:rsidR="007665D9" w:rsidRDefault="007665D9"/>
    <w:p w:rsidR="007665D9" w:rsidRDefault="007665D9"/>
    <w:p w:rsidR="007665D9" w:rsidRPr="00B42D63" w:rsidRDefault="00B42D63" w:rsidP="007665D9">
      <w:pPr>
        <w:jc w:val="center"/>
        <w:rPr>
          <w:b/>
          <w:sz w:val="28"/>
        </w:rPr>
      </w:pPr>
      <w:r w:rsidRPr="00B42D63">
        <w:rPr>
          <w:b/>
          <w:sz w:val="28"/>
        </w:rPr>
        <w:t>ПОЯСНИТЕЛЬНАЯ ЗАПИСКА</w:t>
      </w:r>
    </w:p>
    <w:p w:rsidR="007C7C8E" w:rsidRPr="00F1269E" w:rsidRDefault="007C7C8E" w:rsidP="007C7C8E">
      <w:pPr>
        <w:spacing w:line="276" w:lineRule="auto"/>
        <w:ind w:firstLine="426"/>
        <w:jc w:val="both"/>
        <w:rPr>
          <w:sz w:val="12"/>
          <w:szCs w:val="28"/>
        </w:rPr>
      </w:pPr>
    </w:p>
    <w:p w:rsidR="00640C9C" w:rsidRDefault="00640C9C" w:rsidP="007C7C8E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Настоящая р</w:t>
      </w:r>
      <w:r w:rsidR="007665D9">
        <w:rPr>
          <w:sz w:val="28"/>
          <w:szCs w:val="28"/>
        </w:rPr>
        <w:t>абочая</w:t>
      </w:r>
      <w:r w:rsidR="007665D9" w:rsidRPr="000146F1">
        <w:rPr>
          <w:sz w:val="28"/>
          <w:szCs w:val="28"/>
        </w:rPr>
        <w:t xml:space="preserve"> программа </w:t>
      </w:r>
      <w:r>
        <w:rPr>
          <w:sz w:val="28"/>
          <w:szCs w:val="28"/>
        </w:rPr>
        <w:t>составлена с целью методического обеспечения</w:t>
      </w:r>
      <w:r w:rsidRPr="00640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преддипломной практики, которая </w:t>
      </w:r>
      <w:proofErr w:type="gramStart"/>
      <w:r>
        <w:rPr>
          <w:sz w:val="28"/>
          <w:szCs w:val="28"/>
        </w:rPr>
        <w:t>проводится</w:t>
      </w:r>
      <w:r w:rsidRPr="00640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52A8B">
        <w:rPr>
          <w:sz w:val="28"/>
          <w:szCs w:val="28"/>
        </w:rPr>
        <w:t>в</w:t>
      </w:r>
      <w:proofErr w:type="gramEnd"/>
      <w:r w:rsidR="00652A8B">
        <w:rPr>
          <w:sz w:val="28"/>
          <w:szCs w:val="28"/>
        </w:rPr>
        <w:t xml:space="preserve"> течение 4 недель (144 часов) </w:t>
      </w:r>
      <w:r>
        <w:rPr>
          <w:sz w:val="28"/>
          <w:szCs w:val="28"/>
        </w:rPr>
        <w:t>после окончания всего курса обучения</w:t>
      </w:r>
      <w:r w:rsidR="00A3753B">
        <w:rPr>
          <w:sz w:val="28"/>
          <w:szCs w:val="28"/>
        </w:rPr>
        <w:t xml:space="preserve"> по специальности 31.02.</w:t>
      </w:r>
      <w:r w:rsidR="009A1A08">
        <w:rPr>
          <w:sz w:val="28"/>
          <w:szCs w:val="28"/>
        </w:rPr>
        <w:t>02</w:t>
      </w:r>
      <w:r w:rsidR="00652A8B">
        <w:rPr>
          <w:sz w:val="28"/>
          <w:szCs w:val="28"/>
        </w:rPr>
        <w:t xml:space="preserve"> «</w:t>
      </w:r>
      <w:r w:rsidR="009A1A08">
        <w:rPr>
          <w:sz w:val="28"/>
          <w:szCs w:val="28"/>
        </w:rPr>
        <w:t xml:space="preserve">Акушерское </w:t>
      </w:r>
      <w:r w:rsidR="00652A8B">
        <w:rPr>
          <w:sz w:val="28"/>
          <w:szCs w:val="28"/>
        </w:rPr>
        <w:t>дело»</w:t>
      </w:r>
      <w:r>
        <w:rPr>
          <w:sz w:val="28"/>
          <w:szCs w:val="28"/>
        </w:rPr>
        <w:t>.</w:t>
      </w:r>
    </w:p>
    <w:p w:rsidR="001C67D6" w:rsidRDefault="00342187" w:rsidP="007C7C8E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Преддипломная практика предполагает стажировку выпускников на рабочих местах, наиболее приближенных к условиям будущей работы</w:t>
      </w:r>
      <w:r w:rsidR="00CA3044">
        <w:rPr>
          <w:sz w:val="28"/>
          <w:szCs w:val="28"/>
        </w:rPr>
        <w:t xml:space="preserve"> по специальности «</w:t>
      </w:r>
      <w:r w:rsidR="009A1A08">
        <w:rPr>
          <w:sz w:val="28"/>
          <w:szCs w:val="28"/>
        </w:rPr>
        <w:t xml:space="preserve">Акушерское </w:t>
      </w:r>
      <w:r w:rsidR="00CA3044">
        <w:rPr>
          <w:sz w:val="28"/>
          <w:szCs w:val="28"/>
        </w:rPr>
        <w:t>дело», квалификации «</w:t>
      </w:r>
      <w:r w:rsidR="009A1A08">
        <w:rPr>
          <w:sz w:val="28"/>
          <w:szCs w:val="28"/>
        </w:rPr>
        <w:t>акушерка</w:t>
      </w:r>
      <w:r w:rsidR="00CA3044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  <w:r w:rsidR="00640C9C">
        <w:rPr>
          <w:sz w:val="28"/>
          <w:szCs w:val="28"/>
        </w:rPr>
        <w:t>Содержание программы практики рассчитано на комплексное использование</w:t>
      </w:r>
      <w:r w:rsidR="00652A8B">
        <w:rPr>
          <w:sz w:val="28"/>
          <w:szCs w:val="28"/>
        </w:rPr>
        <w:t xml:space="preserve"> при работе в условиях учреждений здравоохранения</w:t>
      </w:r>
      <w:r w:rsidR="00B158FE">
        <w:rPr>
          <w:sz w:val="28"/>
          <w:szCs w:val="28"/>
        </w:rPr>
        <w:t>, оказывающих н</w:t>
      </w:r>
      <w:r>
        <w:rPr>
          <w:sz w:val="28"/>
          <w:szCs w:val="28"/>
        </w:rPr>
        <w:t>а</w:t>
      </w:r>
      <w:r w:rsidR="00B158FE">
        <w:rPr>
          <w:sz w:val="28"/>
          <w:szCs w:val="28"/>
        </w:rPr>
        <w:t xml:space="preserve">селению первичную медико-санитарную помощь, </w:t>
      </w:r>
      <w:r w:rsidR="00652A8B">
        <w:rPr>
          <w:sz w:val="28"/>
          <w:szCs w:val="28"/>
        </w:rPr>
        <w:t xml:space="preserve"> </w:t>
      </w:r>
      <w:r w:rsidR="00640C9C">
        <w:rPr>
          <w:sz w:val="28"/>
          <w:szCs w:val="28"/>
        </w:rPr>
        <w:t xml:space="preserve">теоретических знаний и практических умений, составляющих профессиональные </w:t>
      </w:r>
      <w:r w:rsidR="00314E86">
        <w:rPr>
          <w:sz w:val="28"/>
          <w:szCs w:val="28"/>
        </w:rPr>
        <w:t xml:space="preserve"> и общие </w:t>
      </w:r>
      <w:r w:rsidR="00640C9C">
        <w:rPr>
          <w:sz w:val="28"/>
          <w:szCs w:val="28"/>
        </w:rPr>
        <w:t xml:space="preserve">компетенции, сформированные </w:t>
      </w:r>
      <w:r w:rsidR="00652A8B">
        <w:rPr>
          <w:sz w:val="28"/>
          <w:szCs w:val="28"/>
        </w:rPr>
        <w:t xml:space="preserve">у обучающихся </w:t>
      </w:r>
      <w:r w:rsidR="00640C9C">
        <w:rPr>
          <w:sz w:val="28"/>
          <w:szCs w:val="28"/>
        </w:rPr>
        <w:t xml:space="preserve">в результате </w:t>
      </w:r>
      <w:r w:rsidR="00652A8B">
        <w:rPr>
          <w:sz w:val="28"/>
          <w:szCs w:val="28"/>
        </w:rPr>
        <w:t xml:space="preserve">предшествующего </w:t>
      </w:r>
      <w:r w:rsidR="00640C9C">
        <w:rPr>
          <w:sz w:val="28"/>
          <w:szCs w:val="28"/>
        </w:rPr>
        <w:t xml:space="preserve">освоения </w:t>
      </w:r>
      <w:r w:rsidR="00652A8B">
        <w:rPr>
          <w:sz w:val="28"/>
          <w:szCs w:val="28"/>
        </w:rPr>
        <w:t xml:space="preserve">ими </w:t>
      </w:r>
      <w:r w:rsidR="00640C9C">
        <w:rPr>
          <w:sz w:val="28"/>
          <w:szCs w:val="28"/>
        </w:rPr>
        <w:t xml:space="preserve">профессиональных модулей </w:t>
      </w:r>
      <w:r w:rsidR="009D4B64">
        <w:rPr>
          <w:sz w:val="28"/>
          <w:szCs w:val="28"/>
        </w:rPr>
        <w:t>ПМ 01</w:t>
      </w:r>
      <w:r w:rsidR="00652A8B" w:rsidRPr="00AF02EA">
        <w:rPr>
          <w:sz w:val="28"/>
          <w:szCs w:val="28"/>
        </w:rPr>
        <w:t>,</w:t>
      </w:r>
      <w:r w:rsidR="00652A8B">
        <w:rPr>
          <w:sz w:val="28"/>
          <w:szCs w:val="28"/>
        </w:rPr>
        <w:t xml:space="preserve"> </w:t>
      </w:r>
      <w:r w:rsidR="009D4B64">
        <w:rPr>
          <w:sz w:val="28"/>
          <w:szCs w:val="28"/>
        </w:rPr>
        <w:t>ПМ</w:t>
      </w:r>
      <w:r w:rsidR="00B158FE">
        <w:rPr>
          <w:sz w:val="28"/>
          <w:szCs w:val="28"/>
        </w:rPr>
        <w:t xml:space="preserve"> 02, ПМ 03, ПМ 04, </w:t>
      </w:r>
      <w:r w:rsidR="001C67D6">
        <w:rPr>
          <w:sz w:val="28"/>
          <w:szCs w:val="28"/>
        </w:rPr>
        <w:t>и овладения основными видами профессиональной деятельности, предусмотренными ФГОС СПО для специальности «</w:t>
      </w:r>
      <w:r w:rsidR="009A1A08">
        <w:rPr>
          <w:sz w:val="28"/>
          <w:szCs w:val="28"/>
        </w:rPr>
        <w:t xml:space="preserve">Акушерское </w:t>
      </w:r>
      <w:r w:rsidR="001C67D6">
        <w:rPr>
          <w:sz w:val="28"/>
          <w:szCs w:val="28"/>
        </w:rPr>
        <w:t>дело».</w:t>
      </w:r>
    </w:p>
    <w:p w:rsidR="001C67D6" w:rsidRPr="00AF02EA" w:rsidRDefault="00A2708F" w:rsidP="007C7C8E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Основные</w:t>
      </w:r>
      <w:r w:rsidR="001C67D6">
        <w:rPr>
          <w:sz w:val="28"/>
          <w:szCs w:val="28"/>
        </w:rPr>
        <w:t xml:space="preserve"> задачи </w:t>
      </w:r>
      <w:r w:rsidR="00AF02EA" w:rsidRPr="00AF02EA">
        <w:rPr>
          <w:sz w:val="28"/>
          <w:szCs w:val="28"/>
        </w:rPr>
        <w:t xml:space="preserve">преддипломной </w:t>
      </w:r>
      <w:r w:rsidR="001C67D6" w:rsidRPr="00AF02EA">
        <w:rPr>
          <w:sz w:val="28"/>
          <w:szCs w:val="28"/>
        </w:rPr>
        <w:t>профессиональной</w:t>
      </w:r>
      <w:r w:rsidR="001C67D6">
        <w:rPr>
          <w:sz w:val="28"/>
          <w:szCs w:val="28"/>
        </w:rPr>
        <w:t xml:space="preserve"> </w:t>
      </w:r>
      <w:r w:rsidR="001C67D6" w:rsidRPr="00AF02EA">
        <w:rPr>
          <w:sz w:val="28"/>
          <w:szCs w:val="28"/>
        </w:rPr>
        <w:t>практики:</w:t>
      </w:r>
    </w:p>
    <w:p w:rsidR="005E5522" w:rsidRPr="005E5522" w:rsidRDefault="00314E86" w:rsidP="005E5522">
      <w:pPr>
        <w:pStyle w:val="a8"/>
        <w:spacing w:line="276" w:lineRule="auto"/>
        <w:ind w:left="284"/>
        <w:jc w:val="both"/>
      </w:pPr>
      <w:proofErr w:type="gramStart"/>
      <w:r w:rsidRPr="00AF02EA">
        <w:rPr>
          <w:sz w:val="28"/>
          <w:szCs w:val="28"/>
        </w:rPr>
        <w:t>развить</w:t>
      </w:r>
      <w:proofErr w:type="gramEnd"/>
      <w:r w:rsidRPr="00AF02EA">
        <w:rPr>
          <w:sz w:val="28"/>
          <w:szCs w:val="28"/>
        </w:rPr>
        <w:t xml:space="preserve"> практический опыт выполнения основных видов профессиональной деятельности:</w:t>
      </w:r>
    </w:p>
    <w:p w:rsidR="008250D2" w:rsidRPr="008250D2" w:rsidRDefault="00272091" w:rsidP="003D5276">
      <w:pPr>
        <w:pStyle w:val="a8"/>
        <w:numPr>
          <w:ilvl w:val="0"/>
          <w:numId w:val="25"/>
        </w:numPr>
        <w:spacing w:line="276" w:lineRule="auto"/>
        <w:jc w:val="both"/>
      </w:pPr>
      <w:r w:rsidRPr="005E5522">
        <w:rPr>
          <w:bCs/>
          <w:sz w:val="28"/>
          <w:szCs w:val="28"/>
        </w:rPr>
        <w:t>ВПД 1</w:t>
      </w:r>
      <w:r w:rsidR="00F1269E" w:rsidRPr="005E5522">
        <w:rPr>
          <w:bCs/>
          <w:sz w:val="28"/>
          <w:szCs w:val="28"/>
        </w:rPr>
        <w:t>.</w:t>
      </w:r>
      <w:r w:rsidRPr="005E5522">
        <w:rPr>
          <w:bCs/>
          <w:sz w:val="28"/>
          <w:szCs w:val="28"/>
        </w:rPr>
        <w:t xml:space="preserve"> </w:t>
      </w:r>
      <w:r w:rsidR="005E5522" w:rsidRPr="005E5522">
        <w:rPr>
          <w:bCs/>
          <w:sz w:val="28"/>
          <w:szCs w:val="28"/>
        </w:rPr>
        <w:t xml:space="preserve">Медицинская и </w:t>
      </w:r>
      <w:proofErr w:type="spellStart"/>
      <w:r w:rsidR="005E5522" w:rsidRPr="005E5522">
        <w:rPr>
          <w:bCs/>
          <w:sz w:val="28"/>
          <w:szCs w:val="28"/>
        </w:rPr>
        <w:t>медико</w:t>
      </w:r>
      <w:proofErr w:type="spellEnd"/>
      <w:r w:rsidR="005E5522" w:rsidRPr="005E5522">
        <w:rPr>
          <w:bCs/>
          <w:sz w:val="28"/>
          <w:szCs w:val="28"/>
        </w:rPr>
        <w:t xml:space="preserve"> – социальная помощь женщине, </w:t>
      </w:r>
    </w:p>
    <w:p w:rsidR="008250D2" w:rsidRDefault="008250D2" w:rsidP="008250D2">
      <w:pPr>
        <w:pStyle w:val="a8"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</w:t>
      </w:r>
      <w:proofErr w:type="gramStart"/>
      <w:r w:rsidR="005E5522" w:rsidRPr="005E5522">
        <w:rPr>
          <w:bCs/>
          <w:sz w:val="28"/>
          <w:szCs w:val="28"/>
        </w:rPr>
        <w:t>новорожденному</w:t>
      </w:r>
      <w:proofErr w:type="gramEnd"/>
      <w:r w:rsidR="005E5522" w:rsidRPr="005E5522">
        <w:rPr>
          <w:bCs/>
          <w:sz w:val="28"/>
          <w:szCs w:val="28"/>
        </w:rPr>
        <w:t xml:space="preserve"> и семье  при физиологическом течении </w:t>
      </w:r>
      <w:r>
        <w:rPr>
          <w:bCs/>
          <w:sz w:val="28"/>
          <w:szCs w:val="28"/>
        </w:rPr>
        <w:t xml:space="preserve">     </w:t>
      </w:r>
    </w:p>
    <w:p w:rsidR="005E5522" w:rsidRPr="008250D2" w:rsidRDefault="008250D2" w:rsidP="008250D2">
      <w:pPr>
        <w:pStyle w:val="a8"/>
        <w:spacing w:line="276" w:lineRule="auto"/>
        <w:jc w:val="both"/>
      </w:pPr>
      <w:r>
        <w:rPr>
          <w:bCs/>
          <w:sz w:val="28"/>
          <w:szCs w:val="28"/>
        </w:rPr>
        <w:t xml:space="preserve">             </w:t>
      </w:r>
      <w:proofErr w:type="gramStart"/>
      <w:r w:rsidR="005E5522" w:rsidRPr="005E5522">
        <w:rPr>
          <w:bCs/>
          <w:sz w:val="28"/>
          <w:szCs w:val="28"/>
        </w:rPr>
        <w:t>беременности</w:t>
      </w:r>
      <w:proofErr w:type="gramEnd"/>
      <w:r w:rsidR="005E5522" w:rsidRPr="005E5522">
        <w:rPr>
          <w:bCs/>
          <w:sz w:val="28"/>
          <w:szCs w:val="28"/>
        </w:rPr>
        <w:t>, родов, послеродового периода</w:t>
      </w:r>
    </w:p>
    <w:p w:rsidR="008250D2" w:rsidRPr="008250D2" w:rsidRDefault="00272091" w:rsidP="003D5276">
      <w:pPr>
        <w:pStyle w:val="a8"/>
        <w:numPr>
          <w:ilvl w:val="0"/>
          <w:numId w:val="25"/>
        </w:numPr>
        <w:spacing w:line="276" w:lineRule="auto"/>
        <w:jc w:val="both"/>
      </w:pPr>
      <w:r w:rsidRPr="008250D2">
        <w:rPr>
          <w:bCs/>
          <w:sz w:val="28"/>
          <w:szCs w:val="28"/>
        </w:rPr>
        <w:t>ВПД 2</w:t>
      </w:r>
      <w:r w:rsidR="00F1269E" w:rsidRPr="008250D2">
        <w:rPr>
          <w:bCs/>
          <w:sz w:val="28"/>
          <w:szCs w:val="28"/>
        </w:rPr>
        <w:t xml:space="preserve">. </w:t>
      </w:r>
      <w:r w:rsidR="008250D2" w:rsidRPr="008250D2">
        <w:rPr>
          <w:sz w:val="28"/>
        </w:rPr>
        <w:t xml:space="preserve">Медицинская помощь беременным и детям при заболеваниях, </w:t>
      </w:r>
      <w:r w:rsidR="008250D2">
        <w:rPr>
          <w:sz w:val="28"/>
        </w:rPr>
        <w:t xml:space="preserve"> </w:t>
      </w:r>
    </w:p>
    <w:p w:rsidR="008250D2" w:rsidRDefault="008250D2" w:rsidP="008250D2">
      <w:pPr>
        <w:pStyle w:val="a8"/>
        <w:spacing w:line="276" w:lineRule="auto"/>
        <w:jc w:val="both"/>
        <w:rPr>
          <w:sz w:val="28"/>
        </w:rPr>
      </w:pPr>
      <w:r>
        <w:rPr>
          <w:sz w:val="28"/>
        </w:rPr>
        <w:t xml:space="preserve">             </w:t>
      </w:r>
      <w:proofErr w:type="gramStart"/>
      <w:r w:rsidRPr="008250D2">
        <w:rPr>
          <w:sz w:val="28"/>
        </w:rPr>
        <w:t>отравлениях</w:t>
      </w:r>
      <w:proofErr w:type="gramEnd"/>
      <w:r w:rsidRPr="008250D2">
        <w:rPr>
          <w:sz w:val="28"/>
        </w:rPr>
        <w:t xml:space="preserve"> и травма</w:t>
      </w:r>
      <w:r w:rsidR="0076161A">
        <w:rPr>
          <w:sz w:val="28"/>
        </w:rPr>
        <w:t>х</w:t>
      </w:r>
    </w:p>
    <w:p w:rsidR="0076161A" w:rsidRDefault="00272091" w:rsidP="0076161A">
      <w:pPr>
        <w:pStyle w:val="a8"/>
        <w:numPr>
          <w:ilvl w:val="0"/>
          <w:numId w:val="25"/>
        </w:numPr>
        <w:spacing w:line="276" w:lineRule="auto"/>
        <w:jc w:val="both"/>
        <w:rPr>
          <w:sz w:val="28"/>
        </w:rPr>
      </w:pPr>
      <w:r w:rsidRPr="0076161A">
        <w:rPr>
          <w:bCs/>
          <w:sz w:val="28"/>
          <w:szCs w:val="28"/>
        </w:rPr>
        <w:t>ВПД 3</w:t>
      </w:r>
      <w:r w:rsidR="00F1269E" w:rsidRPr="0076161A">
        <w:rPr>
          <w:bCs/>
          <w:sz w:val="28"/>
          <w:szCs w:val="28"/>
        </w:rPr>
        <w:t>.</w:t>
      </w:r>
      <w:r w:rsidRPr="0076161A">
        <w:rPr>
          <w:bCs/>
          <w:sz w:val="28"/>
          <w:szCs w:val="28"/>
        </w:rPr>
        <w:t xml:space="preserve"> </w:t>
      </w:r>
      <w:r w:rsidR="0076161A" w:rsidRPr="0076161A">
        <w:rPr>
          <w:sz w:val="28"/>
        </w:rPr>
        <w:t xml:space="preserve">Медицинская помощь женщине с гинекологическими </w:t>
      </w:r>
      <w:r w:rsidR="0076161A">
        <w:rPr>
          <w:sz w:val="28"/>
        </w:rPr>
        <w:t xml:space="preserve">  </w:t>
      </w:r>
    </w:p>
    <w:p w:rsidR="0076161A" w:rsidRPr="0076161A" w:rsidRDefault="0076161A" w:rsidP="0076161A">
      <w:pPr>
        <w:pStyle w:val="a8"/>
        <w:spacing w:line="276" w:lineRule="auto"/>
        <w:jc w:val="both"/>
        <w:rPr>
          <w:sz w:val="28"/>
        </w:rPr>
      </w:pPr>
      <w:r>
        <w:rPr>
          <w:sz w:val="28"/>
        </w:rPr>
        <w:t xml:space="preserve">             </w:t>
      </w:r>
      <w:proofErr w:type="gramStart"/>
      <w:r w:rsidRPr="0076161A">
        <w:rPr>
          <w:sz w:val="28"/>
        </w:rPr>
        <w:t>заболеваниями</w:t>
      </w:r>
      <w:proofErr w:type="gramEnd"/>
      <w:r w:rsidRPr="0076161A">
        <w:rPr>
          <w:sz w:val="28"/>
        </w:rPr>
        <w:t xml:space="preserve"> в различные периоды жизни</w:t>
      </w:r>
      <w:r w:rsidRPr="0076161A">
        <w:rPr>
          <w:bCs/>
          <w:sz w:val="28"/>
          <w:szCs w:val="28"/>
        </w:rPr>
        <w:t xml:space="preserve"> </w:t>
      </w:r>
    </w:p>
    <w:p w:rsidR="004E0B04" w:rsidRDefault="004E0B04" w:rsidP="004E0B04">
      <w:pPr>
        <w:pStyle w:val="a8"/>
        <w:numPr>
          <w:ilvl w:val="0"/>
          <w:numId w:val="25"/>
        </w:numPr>
        <w:autoSpaceDE w:val="0"/>
        <w:autoSpaceDN w:val="0"/>
        <w:adjustRightInd w:val="0"/>
        <w:rPr>
          <w:sz w:val="28"/>
          <w:szCs w:val="28"/>
        </w:rPr>
      </w:pPr>
      <w:r w:rsidRPr="004E0B04">
        <w:rPr>
          <w:bCs/>
          <w:sz w:val="28"/>
          <w:szCs w:val="28"/>
        </w:rPr>
        <w:t>ВПД 4.</w:t>
      </w:r>
      <w:r>
        <w:rPr>
          <w:bCs/>
          <w:sz w:val="28"/>
          <w:szCs w:val="28"/>
        </w:rPr>
        <w:t xml:space="preserve"> </w:t>
      </w:r>
      <w:r w:rsidRPr="004E0B04">
        <w:rPr>
          <w:bCs/>
          <w:sz w:val="28"/>
          <w:szCs w:val="28"/>
        </w:rPr>
        <w:t xml:space="preserve"> </w:t>
      </w:r>
      <w:r w:rsidRPr="004E0B04">
        <w:rPr>
          <w:sz w:val="28"/>
          <w:szCs w:val="28"/>
        </w:rPr>
        <w:t xml:space="preserve">Медицинская помощь женщине, новорожденному, семье при </w:t>
      </w:r>
      <w:r>
        <w:rPr>
          <w:sz w:val="28"/>
          <w:szCs w:val="28"/>
        </w:rPr>
        <w:t xml:space="preserve">   </w:t>
      </w:r>
    </w:p>
    <w:p w:rsidR="004E0B04" w:rsidRDefault="004E0B04" w:rsidP="004E0B04">
      <w:pPr>
        <w:autoSpaceDE w:val="0"/>
        <w:autoSpaceDN w:val="0"/>
        <w:adjustRightInd w:val="0"/>
        <w:ind w:left="360"/>
        <w:rPr>
          <w:sz w:val="28"/>
          <w:szCs w:val="28"/>
        </w:rPr>
      </w:pPr>
      <w:r w:rsidRPr="004E0B0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</w:t>
      </w:r>
      <w:r w:rsidRPr="004E0B04">
        <w:rPr>
          <w:sz w:val="28"/>
          <w:szCs w:val="28"/>
        </w:rPr>
        <w:t xml:space="preserve"> </w:t>
      </w:r>
      <w:proofErr w:type="gramStart"/>
      <w:r w:rsidRPr="004E0B04">
        <w:rPr>
          <w:sz w:val="28"/>
          <w:szCs w:val="28"/>
        </w:rPr>
        <w:t>патологическом</w:t>
      </w:r>
      <w:proofErr w:type="gramEnd"/>
      <w:r w:rsidRPr="004E0B04">
        <w:rPr>
          <w:sz w:val="28"/>
          <w:szCs w:val="28"/>
        </w:rPr>
        <w:t xml:space="preserve"> течении беременности, родов, послеродового </w:t>
      </w:r>
      <w:r>
        <w:rPr>
          <w:sz w:val="28"/>
          <w:szCs w:val="28"/>
        </w:rPr>
        <w:t xml:space="preserve">       </w:t>
      </w:r>
    </w:p>
    <w:p w:rsidR="004E0B04" w:rsidRPr="004E0B04" w:rsidRDefault="004E0B04" w:rsidP="004E0B04">
      <w:pPr>
        <w:autoSpaceDE w:val="0"/>
        <w:autoSpaceDN w:val="0"/>
        <w:adjustRightInd w:val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proofErr w:type="gramStart"/>
      <w:r w:rsidRPr="004E0B04">
        <w:rPr>
          <w:sz w:val="28"/>
          <w:szCs w:val="28"/>
        </w:rPr>
        <w:t>периода</w:t>
      </w:r>
      <w:proofErr w:type="gramEnd"/>
      <w:r w:rsidRPr="004E0B04">
        <w:rPr>
          <w:sz w:val="28"/>
          <w:szCs w:val="28"/>
        </w:rPr>
        <w:t xml:space="preserve"> </w:t>
      </w:r>
    </w:p>
    <w:p w:rsidR="00314E86" w:rsidRPr="008250D2" w:rsidRDefault="00314E86" w:rsidP="004E0B04">
      <w:pPr>
        <w:pStyle w:val="a8"/>
        <w:spacing w:line="276" w:lineRule="auto"/>
        <w:ind w:left="709"/>
        <w:jc w:val="both"/>
        <w:rPr>
          <w:bCs/>
          <w:sz w:val="28"/>
          <w:szCs w:val="28"/>
        </w:rPr>
      </w:pPr>
    </w:p>
    <w:p w:rsidR="00314E86" w:rsidRPr="00AF02EA" w:rsidRDefault="001C67D6" w:rsidP="003D5276">
      <w:pPr>
        <w:pStyle w:val="a8"/>
        <w:numPr>
          <w:ilvl w:val="0"/>
          <w:numId w:val="26"/>
        </w:numPr>
        <w:spacing w:line="276" w:lineRule="auto"/>
        <w:ind w:left="284" w:hanging="284"/>
        <w:jc w:val="both"/>
      </w:pPr>
      <w:proofErr w:type="gramStart"/>
      <w:r w:rsidRPr="00F1269E">
        <w:rPr>
          <w:sz w:val="28"/>
          <w:szCs w:val="28"/>
        </w:rPr>
        <w:t>закрепить</w:t>
      </w:r>
      <w:proofErr w:type="gramEnd"/>
      <w:r w:rsidRPr="00F1269E">
        <w:rPr>
          <w:sz w:val="28"/>
          <w:szCs w:val="28"/>
        </w:rPr>
        <w:t xml:space="preserve"> сформированные профессиональные</w:t>
      </w:r>
      <w:r w:rsidR="00484734" w:rsidRPr="00F1269E">
        <w:rPr>
          <w:sz w:val="28"/>
          <w:szCs w:val="28"/>
        </w:rPr>
        <w:t xml:space="preserve"> (ПК 1.1-</w:t>
      </w:r>
      <w:r w:rsidRPr="00F1269E">
        <w:rPr>
          <w:sz w:val="28"/>
          <w:szCs w:val="28"/>
        </w:rPr>
        <w:t xml:space="preserve"> </w:t>
      </w:r>
      <w:r w:rsidR="009F619B">
        <w:rPr>
          <w:sz w:val="28"/>
          <w:szCs w:val="28"/>
        </w:rPr>
        <w:t>1.7; 2.1-2.3</w:t>
      </w:r>
      <w:r w:rsidR="00D86693">
        <w:rPr>
          <w:sz w:val="28"/>
          <w:szCs w:val="28"/>
        </w:rPr>
        <w:t>; 3.1- 3.6</w:t>
      </w:r>
      <w:r w:rsidR="00F1269E" w:rsidRPr="00F1269E">
        <w:rPr>
          <w:sz w:val="28"/>
          <w:szCs w:val="28"/>
        </w:rPr>
        <w:t>; 4.1- 4.</w:t>
      </w:r>
      <w:r w:rsidR="009F619B">
        <w:rPr>
          <w:sz w:val="28"/>
          <w:szCs w:val="28"/>
        </w:rPr>
        <w:t>8</w:t>
      </w:r>
      <w:r w:rsidR="00F1269E" w:rsidRPr="00F1269E">
        <w:rPr>
          <w:sz w:val="28"/>
          <w:szCs w:val="28"/>
        </w:rPr>
        <w:t xml:space="preserve">;) </w:t>
      </w:r>
      <w:r w:rsidR="00314E86" w:rsidRPr="00F1269E">
        <w:rPr>
          <w:sz w:val="28"/>
          <w:szCs w:val="28"/>
        </w:rPr>
        <w:t>и общие</w:t>
      </w:r>
      <w:r w:rsidR="0036259A">
        <w:rPr>
          <w:sz w:val="28"/>
          <w:szCs w:val="28"/>
        </w:rPr>
        <w:t xml:space="preserve"> (ОК 1-13</w:t>
      </w:r>
      <w:r w:rsidR="00F1269E" w:rsidRPr="00F1269E">
        <w:rPr>
          <w:sz w:val="28"/>
          <w:szCs w:val="28"/>
        </w:rPr>
        <w:t>)</w:t>
      </w:r>
      <w:r w:rsidR="00314E86" w:rsidRPr="00F1269E">
        <w:rPr>
          <w:sz w:val="28"/>
          <w:szCs w:val="28"/>
        </w:rPr>
        <w:t xml:space="preserve"> </w:t>
      </w:r>
      <w:r w:rsidRPr="00F1269E">
        <w:rPr>
          <w:sz w:val="28"/>
          <w:szCs w:val="28"/>
        </w:rPr>
        <w:t>компетенции</w:t>
      </w:r>
      <w:r w:rsidR="00A36701" w:rsidRPr="00F1269E">
        <w:rPr>
          <w:sz w:val="28"/>
          <w:szCs w:val="28"/>
        </w:rPr>
        <w:t>.</w:t>
      </w:r>
    </w:p>
    <w:p w:rsidR="00B158FE" w:rsidRDefault="00B158FE" w:rsidP="007C7C8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время </w:t>
      </w:r>
      <w:proofErr w:type="gramStart"/>
      <w:r>
        <w:rPr>
          <w:sz w:val="28"/>
          <w:szCs w:val="28"/>
        </w:rPr>
        <w:t>пр</w:t>
      </w:r>
      <w:r w:rsidR="00670772">
        <w:rPr>
          <w:sz w:val="28"/>
          <w:szCs w:val="28"/>
        </w:rPr>
        <w:t xml:space="preserve">еддипломной </w:t>
      </w:r>
      <w:r>
        <w:rPr>
          <w:sz w:val="28"/>
          <w:szCs w:val="28"/>
        </w:rPr>
        <w:t xml:space="preserve"> практики</w:t>
      </w:r>
      <w:proofErr w:type="gramEnd"/>
      <w:r>
        <w:rPr>
          <w:sz w:val="28"/>
          <w:szCs w:val="28"/>
        </w:rPr>
        <w:t xml:space="preserve"> студенты совместно с врачом обследуют пациентов, формулируют диагнозы, выполняют врачебные назначения, участвуют в подготовке и проведении различных диагностических, лечебных,  реабилитационных и профилактических мероприятий, в оказании </w:t>
      </w:r>
      <w:r w:rsidRPr="00A36701">
        <w:rPr>
          <w:sz w:val="28"/>
        </w:rPr>
        <w:t xml:space="preserve">доврачебной медицинской помощи при </w:t>
      </w:r>
      <w:r>
        <w:rPr>
          <w:sz w:val="28"/>
          <w:szCs w:val="28"/>
        </w:rPr>
        <w:t xml:space="preserve">неотложных состояниях, планируют и реализуют уход за пациентом,  обучают пациентов  и их родственников </w:t>
      </w:r>
      <w:proofErr w:type="spellStart"/>
      <w:r>
        <w:rPr>
          <w:sz w:val="28"/>
          <w:szCs w:val="28"/>
        </w:rPr>
        <w:t>самоуходу</w:t>
      </w:r>
      <w:proofErr w:type="spellEnd"/>
      <w:r w:rsidR="00B456EC">
        <w:rPr>
          <w:sz w:val="28"/>
          <w:szCs w:val="28"/>
        </w:rPr>
        <w:t>, заполняют различные формы медицинской документации</w:t>
      </w:r>
      <w:r>
        <w:rPr>
          <w:sz w:val="28"/>
          <w:szCs w:val="28"/>
        </w:rPr>
        <w:t xml:space="preserve">. </w:t>
      </w:r>
    </w:p>
    <w:p w:rsidR="00A44FC9" w:rsidRDefault="00A44FC9" w:rsidP="007C7C8E">
      <w:pPr>
        <w:spacing w:line="276" w:lineRule="auto"/>
        <w:ind w:firstLine="708"/>
        <w:jc w:val="both"/>
        <w:rPr>
          <w:sz w:val="28"/>
          <w:szCs w:val="28"/>
        </w:rPr>
      </w:pPr>
      <w:r w:rsidRPr="00AF02EA">
        <w:rPr>
          <w:sz w:val="28"/>
          <w:szCs w:val="28"/>
        </w:rPr>
        <w:lastRenderedPageBreak/>
        <w:t>В течение преддипломной практики студенты</w:t>
      </w:r>
      <w:r>
        <w:rPr>
          <w:sz w:val="28"/>
          <w:szCs w:val="28"/>
        </w:rPr>
        <w:t xml:space="preserve"> ведут дневник </w:t>
      </w:r>
      <w:r w:rsidRPr="00D9481B">
        <w:rPr>
          <w:sz w:val="22"/>
          <w:szCs w:val="28"/>
        </w:rPr>
        <w:t>(Приложение №</w:t>
      </w:r>
      <w:r w:rsidR="00690322">
        <w:rPr>
          <w:sz w:val="22"/>
          <w:szCs w:val="28"/>
        </w:rPr>
        <w:t xml:space="preserve"> </w:t>
      </w:r>
      <w:r w:rsidRPr="00D9481B">
        <w:rPr>
          <w:sz w:val="22"/>
          <w:szCs w:val="28"/>
        </w:rPr>
        <w:t>1)</w:t>
      </w:r>
      <w:r>
        <w:rPr>
          <w:sz w:val="28"/>
          <w:szCs w:val="28"/>
        </w:rPr>
        <w:t>, в котором ежедневно фиксируют проделанную работу и описывают алгоритмы выполнения манипуляций</w:t>
      </w:r>
      <w:r w:rsidR="007E44F6">
        <w:rPr>
          <w:sz w:val="28"/>
          <w:szCs w:val="28"/>
        </w:rPr>
        <w:t>,</w:t>
      </w:r>
      <w:r w:rsidR="008136F6" w:rsidRPr="008136F6">
        <w:rPr>
          <w:sz w:val="28"/>
          <w:szCs w:val="28"/>
        </w:rPr>
        <w:t xml:space="preserve"> </w:t>
      </w:r>
      <w:r w:rsidR="008136F6">
        <w:rPr>
          <w:sz w:val="28"/>
          <w:szCs w:val="28"/>
        </w:rPr>
        <w:t>заполняют рецептурный лист в соответствии с предложенным в программе перечнем лекарственных препаратов, учитывают</w:t>
      </w:r>
      <w:r w:rsidR="007E44F6">
        <w:rPr>
          <w:sz w:val="28"/>
          <w:szCs w:val="28"/>
        </w:rPr>
        <w:t xml:space="preserve"> </w:t>
      </w:r>
      <w:r w:rsidR="008136F6">
        <w:rPr>
          <w:sz w:val="28"/>
          <w:szCs w:val="28"/>
        </w:rPr>
        <w:t xml:space="preserve">количество выполненных манипуляций в манипуляционном листе, </w:t>
      </w:r>
      <w:r w:rsidR="007E44F6">
        <w:rPr>
          <w:sz w:val="28"/>
          <w:szCs w:val="28"/>
        </w:rPr>
        <w:t>а также</w:t>
      </w:r>
      <w:r w:rsidR="007E44F6" w:rsidRPr="007E44F6">
        <w:rPr>
          <w:sz w:val="28"/>
          <w:szCs w:val="28"/>
        </w:rPr>
        <w:t xml:space="preserve"> </w:t>
      </w:r>
      <w:r w:rsidR="007E44F6">
        <w:rPr>
          <w:sz w:val="28"/>
          <w:szCs w:val="28"/>
        </w:rPr>
        <w:t xml:space="preserve">заполняют  учебную  документацию: </w:t>
      </w:r>
      <w:r w:rsidR="007E44F6" w:rsidRPr="002B60AC">
        <w:rPr>
          <w:sz w:val="28"/>
          <w:szCs w:val="28"/>
        </w:rPr>
        <w:t>«</w:t>
      </w:r>
      <w:r w:rsidR="002B60AC" w:rsidRPr="002B60AC">
        <w:rPr>
          <w:sz w:val="28"/>
          <w:szCs w:val="28"/>
        </w:rPr>
        <w:t xml:space="preserve">История родов </w:t>
      </w:r>
      <w:r w:rsidR="007E44F6" w:rsidRPr="002B60AC">
        <w:rPr>
          <w:sz w:val="28"/>
          <w:szCs w:val="28"/>
        </w:rPr>
        <w:t xml:space="preserve">» (ф. </w:t>
      </w:r>
      <w:r w:rsidR="002B60AC" w:rsidRPr="002B60AC">
        <w:rPr>
          <w:sz w:val="28"/>
          <w:szCs w:val="28"/>
        </w:rPr>
        <w:t>96</w:t>
      </w:r>
      <w:r w:rsidR="007E44F6" w:rsidRPr="002B60AC">
        <w:rPr>
          <w:sz w:val="28"/>
          <w:szCs w:val="28"/>
        </w:rPr>
        <w:t>-У), «История развития</w:t>
      </w:r>
      <w:r w:rsidR="002B60AC" w:rsidRPr="002B60AC">
        <w:rPr>
          <w:sz w:val="28"/>
          <w:szCs w:val="28"/>
        </w:rPr>
        <w:t xml:space="preserve"> новорожденного</w:t>
      </w:r>
      <w:r w:rsidR="007E44F6" w:rsidRPr="002B60AC">
        <w:rPr>
          <w:sz w:val="28"/>
          <w:szCs w:val="28"/>
        </w:rPr>
        <w:t>» (ф.</w:t>
      </w:r>
      <w:r w:rsidR="002B60AC" w:rsidRPr="002B60AC">
        <w:rPr>
          <w:sz w:val="28"/>
          <w:szCs w:val="28"/>
        </w:rPr>
        <w:t xml:space="preserve">97 </w:t>
      </w:r>
      <w:r w:rsidR="00E905C8" w:rsidRPr="002B60AC">
        <w:rPr>
          <w:sz w:val="28"/>
          <w:szCs w:val="28"/>
        </w:rPr>
        <w:t>-У</w:t>
      </w:r>
      <w:r w:rsidR="007E44F6" w:rsidRPr="002B60AC">
        <w:rPr>
          <w:sz w:val="28"/>
          <w:szCs w:val="28"/>
        </w:rPr>
        <w:t>), «Индивидуальная карта беременной» (ф. 111</w:t>
      </w:r>
      <w:r w:rsidR="00E905C8" w:rsidRPr="002B60AC">
        <w:rPr>
          <w:sz w:val="28"/>
          <w:szCs w:val="28"/>
        </w:rPr>
        <w:t>-У</w:t>
      </w:r>
      <w:r w:rsidR="007E44F6" w:rsidRPr="002B60AC">
        <w:rPr>
          <w:sz w:val="28"/>
          <w:szCs w:val="28"/>
        </w:rPr>
        <w:t>)</w:t>
      </w:r>
      <w:r w:rsidR="002B60AC" w:rsidRPr="002B60AC">
        <w:rPr>
          <w:sz w:val="28"/>
          <w:szCs w:val="28"/>
        </w:rPr>
        <w:t>, «Обменная карта беременной» (ф. № 113-У)</w:t>
      </w:r>
      <w:r w:rsidRPr="007A14AA">
        <w:rPr>
          <w:sz w:val="28"/>
          <w:szCs w:val="28"/>
        </w:rPr>
        <w:t xml:space="preserve"> </w:t>
      </w:r>
    </w:p>
    <w:p w:rsidR="00A36701" w:rsidRPr="00E54E82" w:rsidRDefault="00A36701" w:rsidP="007C7C8E">
      <w:pPr>
        <w:spacing w:line="276" w:lineRule="auto"/>
        <w:jc w:val="both"/>
        <w:rPr>
          <w:sz w:val="28"/>
        </w:rPr>
      </w:pPr>
      <w:r w:rsidRPr="00DF30AB">
        <w:t xml:space="preserve">    </w:t>
      </w:r>
      <w:r w:rsidRPr="00DF30AB">
        <w:tab/>
      </w:r>
      <w:r w:rsidRPr="00DF30AB">
        <w:rPr>
          <w:sz w:val="28"/>
        </w:rPr>
        <w:t xml:space="preserve">  </w:t>
      </w:r>
      <w:r>
        <w:rPr>
          <w:sz w:val="28"/>
          <w:szCs w:val="28"/>
        </w:rPr>
        <w:t>Р</w:t>
      </w:r>
      <w:r w:rsidRPr="00DF30AB">
        <w:rPr>
          <w:sz w:val="28"/>
          <w:szCs w:val="28"/>
        </w:rPr>
        <w:t>аботник</w:t>
      </w:r>
      <w:r w:rsidRPr="00DF30AB">
        <w:rPr>
          <w:sz w:val="28"/>
        </w:rPr>
        <w:t xml:space="preserve"> учреждения здравоохранения,</w:t>
      </w:r>
      <w:r w:rsidRPr="00DF30AB">
        <w:rPr>
          <w:sz w:val="28"/>
          <w:szCs w:val="28"/>
        </w:rPr>
        <w:t xml:space="preserve"> ответственный за организацию и проведение практической работы (главная </w:t>
      </w:r>
      <w:r w:rsidR="00D86693">
        <w:rPr>
          <w:sz w:val="28"/>
          <w:szCs w:val="28"/>
        </w:rPr>
        <w:t xml:space="preserve">акушерка </w:t>
      </w:r>
      <w:r>
        <w:rPr>
          <w:sz w:val="28"/>
          <w:szCs w:val="28"/>
        </w:rPr>
        <w:t>УЗ</w:t>
      </w:r>
      <w:r w:rsidRPr="00DF30AB">
        <w:rPr>
          <w:sz w:val="28"/>
          <w:szCs w:val="28"/>
        </w:rPr>
        <w:t>),</w:t>
      </w:r>
      <w:r w:rsidRPr="00DF30AB">
        <w:rPr>
          <w:sz w:val="28"/>
        </w:rPr>
        <w:t xml:space="preserve"> составляет на обучающегося характеристику</w:t>
      </w:r>
      <w:r w:rsidR="00B456EC">
        <w:rPr>
          <w:sz w:val="28"/>
        </w:rPr>
        <w:t xml:space="preserve"> </w:t>
      </w:r>
      <w:r w:rsidR="00B456EC" w:rsidRPr="00D9481B">
        <w:rPr>
          <w:sz w:val="22"/>
          <w:szCs w:val="28"/>
        </w:rPr>
        <w:t>(Приложение №</w:t>
      </w:r>
      <w:r w:rsidR="00B456EC">
        <w:rPr>
          <w:sz w:val="22"/>
          <w:szCs w:val="28"/>
        </w:rPr>
        <w:t>2</w:t>
      </w:r>
      <w:r w:rsidR="00B456EC" w:rsidRPr="00D9481B">
        <w:rPr>
          <w:sz w:val="22"/>
          <w:szCs w:val="28"/>
        </w:rPr>
        <w:t>)</w:t>
      </w:r>
      <w:r w:rsidRPr="00DF30AB">
        <w:rPr>
          <w:sz w:val="28"/>
        </w:rPr>
        <w:t>,</w:t>
      </w:r>
      <w:r>
        <w:rPr>
          <w:sz w:val="28"/>
        </w:rPr>
        <w:t xml:space="preserve"> отражающую работу студента</w:t>
      </w:r>
      <w:r w:rsidR="00B456EC">
        <w:rPr>
          <w:sz w:val="28"/>
        </w:rPr>
        <w:t xml:space="preserve"> в течение периода преддипломной практики</w:t>
      </w:r>
      <w:r w:rsidR="001E0785">
        <w:rPr>
          <w:sz w:val="28"/>
        </w:rPr>
        <w:t>;</w:t>
      </w:r>
      <w:r w:rsidRPr="00DF30AB">
        <w:rPr>
          <w:sz w:val="28"/>
        </w:rPr>
        <w:t xml:space="preserve"> </w:t>
      </w:r>
      <w:r w:rsidR="001E0785">
        <w:rPr>
          <w:sz w:val="28"/>
        </w:rPr>
        <w:t xml:space="preserve">характеристика </w:t>
      </w:r>
      <w:r w:rsidRPr="00DF30AB">
        <w:rPr>
          <w:sz w:val="28"/>
        </w:rPr>
        <w:t xml:space="preserve">подписывается руководителями </w:t>
      </w:r>
      <w:r>
        <w:rPr>
          <w:sz w:val="28"/>
        </w:rPr>
        <w:t xml:space="preserve">производственной </w:t>
      </w:r>
      <w:r w:rsidRPr="00DF30AB">
        <w:rPr>
          <w:sz w:val="28"/>
        </w:rPr>
        <w:t>практики</w:t>
      </w:r>
      <w:r w:rsidR="00320CEC">
        <w:rPr>
          <w:sz w:val="28"/>
        </w:rPr>
        <w:t xml:space="preserve"> и </w:t>
      </w:r>
      <w:r w:rsidR="00320CEC">
        <w:rPr>
          <w:sz w:val="28"/>
          <w:szCs w:val="28"/>
        </w:rPr>
        <w:t>представляется студентом в учебн</w:t>
      </w:r>
      <w:r w:rsidR="00847722">
        <w:rPr>
          <w:sz w:val="28"/>
          <w:szCs w:val="28"/>
        </w:rPr>
        <w:t>ую организацию</w:t>
      </w:r>
      <w:r w:rsidRPr="00DF30AB">
        <w:rPr>
          <w:sz w:val="28"/>
        </w:rPr>
        <w:t>.</w:t>
      </w:r>
    </w:p>
    <w:p w:rsidR="00A36701" w:rsidRDefault="00A36701" w:rsidP="007C7C8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По   окончании   </w:t>
      </w:r>
      <w:r w:rsidR="00320CEC" w:rsidRPr="00690322">
        <w:rPr>
          <w:sz w:val="28"/>
          <w:szCs w:val="28"/>
        </w:rPr>
        <w:t>преддипломной</w:t>
      </w:r>
      <w:r w:rsidR="00320CEC">
        <w:rPr>
          <w:sz w:val="28"/>
          <w:szCs w:val="28"/>
        </w:rPr>
        <w:t xml:space="preserve"> </w:t>
      </w:r>
      <w:proofErr w:type="gramStart"/>
      <w:r w:rsidR="00320CEC">
        <w:rPr>
          <w:sz w:val="28"/>
          <w:szCs w:val="28"/>
        </w:rPr>
        <w:t>практики  в</w:t>
      </w:r>
      <w:proofErr w:type="gramEnd"/>
      <w:r w:rsidR="00320CEC">
        <w:rPr>
          <w:sz w:val="28"/>
          <w:szCs w:val="28"/>
        </w:rPr>
        <w:t xml:space="preserve">    учебно</w:t>
      </w:r>
      <w:r w:rsidR="00847722">
        <w:rPr>
          <w:sz w:val="28"/>
          <w:szCs w:val="28"/>
        </w:rPr>
        <w:t>й</w:t>
      </w:r>
      <w:r w:rsidR="00320CEC">
        <w:rPr>
          <w:sz w:val="28"/>
          <w:szCs w:val="28"/>
        </w:rPr>
        <w:t xml:space="preserve"> </w:t>
      </w:r>
      <w:r w:rsidR="00847722">
        <w:rPr>
          <w:sz w:val="28"/>
          <w:szCs w:val="28"/>
        </w:rPr>
        <w:t xml:space="preserve">организации </w:t>
      </w:r>
      <w:r>
        <w:rPr>
          <w:sz w:val="28"/>
          <w:szCs w:val="28"/>
        </w:rPr>
        <w:t xml:space="preserve">проводится </w:t>
      </w:r>
      <w:r w:rsidR="00320CEC">
        <w:rPr>
          <w:sz w:val="28"/>
          <w:szCs w:val="28"/>
        </w:rPr>
        <w:t xml:space="preserve">аттестация практических умений в виде </w:t>
      </w:r>
      <w:r w:rsidR="00A44FC9">
        <w:rPr>
          <w:sz w:val="28"/>
          <w:szCs w:val="28"/>
        </w:rPr>
        <w:t>дифференцированн</w:t>
      </w:r>
      <w:r w:rsidR="00320CEC">
        <w:rPr>
          <w:sz w:val="28"/>
          <w:szCs w:val="28"/>
        </w:rPr>
        <w:t>ого</w:t>
      </w:r>
      <w:r w:rsidR="00A44FC9">
        <w:rPr>
          <w:sz w:val="28"/>
          <w:szCs w:val="28"/>
        </w:rPr>
        <w:t xml:space="preserve"> </w:t>
      </w:r>
      <w:r>
        <w:rPr>
          <w:sz w:val="28"/>
          <w:szCs w:val="28"/>
        </w:rPr>
        <w:t>зачёт</w:t>
      </w:r>
      <w:r w:rsidR="00320CEC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Pr="00106FF1">
        <w:rPr>
          <w:sz w:val="28"/>
          <w:szCs w:val="28"/>
        </w:rPr>
        <w:t xml:space="preserve"> </w:t>
      </w:r>
      <w:r w:rsidR="00847722">
        <w:rPr>
          <w:sz w:val="28"/>
          <w:szCs w:val="28"/>
        </w:rPr>
        <w:t xml:space="preserve">На аттестацию обучающийся представляет оформленную документацию (дневник производственной практики, манипуляционный лист, рецептурный лист, характеристику, учебную медицинскую </w:t>
      </w:r>
      <w:proofErr w:type="gramStart"/>
      <w:r w:rsidR="00847722">
        <w:rPr>
          <w:sz w:val="28"/>
          <w:szCs w:val="28"/>
        </w:rPr>
        <w:t xml:space="preserve">документацию)  </w:t>
      </w:r>
      <w:r w:rsidR="00847722" w:rsidRPr="00ED0660">
        <w:rPr>
          <w:sz w:val="28"/>
          <w:szCs w:val="28"/>
        </w:rPr>
        <w:t>и</w:t>
      </w:r>
      <w:proofErr w:type="gramEnd"/>
      <w:r w:rsidR="00847722" w:rsidRPr="00ED0660">
        <w:rPr>
          <w:sz w:val="28"/>
          <w:szCs w:val="28"/>
        </w:rPr>
        <w:t xml:space="preserve"> </w:t>
      </w:r>
      <w:r w:rsidR="00ED0660" w:rsidRPr="00ED0660">
        <w:rPr>
          <w:sz w:val="28"/>
          <w:szCs w:val="28"/>
        </w:rPr>
        <w:t>демонстрирует пр</w:t>
      </w:r>
      <w:r w:rsidR="00D86693">
        <w:rPr>
          <w:sz w:val="28"/>
          <w:szCs w:val="28"/>
        </w:rPr>
        <w:t>актические умения путем  решения</w:t>
      </w:r>
      <w:r w:rsidR="00ED0660" w:rsidRPr="00ED0660">
        <w:rPr>
          <w:sz w:val="28"/>
          <w:szCs w:val="28"/>
        </w:rPr>
        <w:t xml:space="preserve"> профессиональной ситуационной задачи согласно </w:t>
      </w:r>
      <w:r w:rsidR="00847722" w:rsidRPr="00ED0660">
        <w:rPr>
          <w:sz w:val="28"/>
          <w:szCs w:val="28"/>
        </w:rPr>
        <w:t>выбранному билету</w:t>
      </w:r>
      <w:r w:rsidR="00D86693">
        <w:rPr>
          <w:sz w:val="28"/>
          <w:szCs w:val="28"/>
        </w:rPr>
        <w:t xml:space="preserve"> и выполнения манипуляций по акушерству или гинекологии и педиатрии</w:t>
      </w:r>
      <w:r w:rsidR="00847722" w:rsidRPr="00ED0660">
        <w:rPr>
          <w:sz w:val="28"/>
          <w:szCs w:val="28"/>
        </w:rPr>
        <w:t>.</w:t>
      </w:r>
      <w:r w:rsidR="00847722">
        <w:rPr>
          <w:sz w:val="28"/>
          <w:szCs w:val="28"/>
        </w:rPr>
        <w:t xml:space="preserve"> При успешном прохождении пр</w:t>
      </w:r>
      <w:r w:rsidR="00CA3044">
        <w:rPr>
          <w:sz w:val="28"/>
          <w:szCs w:val="28"/>
        </w:rPr>
        <w:t>еддипломной</w:t>
      </w:r>
      <w:r w:rsidR="00847722">
        <w:rPr>
          <w:sz w:val="28"/>
          <w:szCs w:val="28"/>
        </w:rPr>
        <w:t xml:space="preserve"> практики, освоении предусмотренных её программой видов работ и положительной аттестации</w:t>
      </w:r>
      <w:r w:rsidR="007C7C8E">
        <w:rPr>
          <w:sz w:val="28"/>
          <w:szCs w:val="28"/>
        </w:rPr>
        <w:t xml:space="preserve"> практических умений </w:t>
      </w:r>
      <w:r w:rsidR="003A3052">
        <w:rPr>
          <w:sz w:val="28"/>
          <w:szCs w:val="28"/>
        </w:rPr>
        <w:t>аттестационная комиссия</w:t>
      </w:r>
      <w:r w:rsidR="007C7C8E">
        <w:rPr>
          <w:sz w:val="28"/>
          <w:szCs w:val="28"/>
        </w:rPr>
        <w:t xml:space="preserve"> </w:t>
      </w:r>
      <w:r w:rsidR="00847722">
        <w:rPr>
          <w:sz w:val="28"/>
          <w:szCs w:val="28"/>
        </w:rPr>
        <w:t>выставляет</w:t>
      </w:r>
      <w:r w:rsidR="007C7C8E">
        <w:rPr>
          <w:sz w:val="28"/>
          <w:szCs w:val="28"/>
        </w:rPr>
        <w:t xml:space="preserve"> студенту</w:t>
      </w:r>
      <w:r w:rsidR="00847722">
        <w:rPr>
          <w:sz w:val="28"/>
          <w:szCs w:val="28"/>
        </w:rPr>
        <w:t xml:space="preserve"> соответствующ</w:t>
      </w:r>
      <w:r w:rsidR="007C7C8E">
        <w:rPr>
          <w:sz w:val="28"/>
          <w:szCs w:val="28"/>
        </w:rPr>
        <w:t>ую</w:t>
      </w:r>
      <w:r w:rsidR="00847722">
        <w:rPr>
          <w:sz w:val="28"/>
          <w:szCs w:val="28"/>
        </w:rPr>
        <w:t xml:space="preserve"> оценк</w:t>
      </w:r>
      <w:r w:rsidR="007C7C8E">
        <w:rPr>
          <w:sz w:val="28"/>
          <w:szCs w:val="28"/>
        </w:rPr>
        <w:t>у</w:t>
      </w:r>
      <w:r w:rsidR="00847722">
        <w:rPr>
          <w:sz w:val="28"/>
          <w:szCs w:val="28"/>
        </w:rPr>
        <w:t xml:space="preserve">. </w:t>
      </w:r>
    </w:p>
    <w:p w:rsidR="007C7C8E" w:rsidRPr="00D86693" w:rsidRDefault="00A36701" w:rsidP="00D86693">
      <w:pPr>
        <w:jc w:val="both"/>
        <w:rPr>
          <w:spacing w:val="-4"/>
          <w:sz w:val="14"/>
        </w:rPr>
      </w:pPr>
      <w:r>
        <w:rPr>
          <w:spacing w:val="-4"/>
          <w:sz w:val="28"/>
        </w:rPr>
        <w:t xml:space="preserve">  </w:t>
      </w:r>
      <w:r>
        <w:rPr>
          <w:spacing w:val="-4"/>
          <w:sz w:val="28"/>
        </w:rPr>
        <w:tab/>
      </w:r>
    </w:p>
    <w:p w:rsidR="00A36701" w:rsidRDefault="00B42D63" w:rsidP="00A36701">
      <w:pPr>
        <w:jc w:val="center"/>
        <w:rPr>
          <w:b/>
          <w:sz w:val="28"/>
          <w:szCs w:val="28"/>
        </w:rPr>
      </w:pPr>
      <w:r w:rsidRPr="00B42D63">
        <w:rPr>
          <w:b/>
          <w:sz w:val="28"/>
          <w:szCs w:val="28"/>
        </w:rPr>
        <w:t xml:space="preserve">РАСПРЕДЕЛЕНИЕ ВРЕМЕНИ </w:t>
      </w:r>
      <w:r w:rsidR="00690322" w:rsidRPr="00690322">
        <w:rPr>
          <w:b/>
          <w:sz w:val="28"/>
          <w:szCs w:val="28"/>
        </w:rPr>
        <w:t>ПРЕДДИПЛОМНОЙ</w:t>
      </w:r>
      <w:r w:rsidR="00690322" w:rsidRPr="00B42D63">
        <w:rPr>
          <w:b/>
          <w:sz w:val="28"/>
          <w:szCs w:val="28"/>
        </w:rPr>
        <w:t xml:space="preserve"> </w:t>
      </w:r>
      <w:r w:rsidRPr="00B42D63">
        <w:rPr>
          <w:b/>
          <w:sz w:val="28"/>
          <w:szCs w:val="28"/>
        </w:rPr>
        <w:t>ПРАКТИКИ</w:t>
      </w:r>
    </w:p>
    <w:p w:rsidR="00690322" w:rsidRPr="00F44081" w:rsidRDefault="00690322" w:rsidP="00F44081">
      <w:pPr>
        <w:pStyle w:val="a3"/>
        <w:rPr>
          <w:sz w:val="14"/>
        </w:rPr>
      </w:pPr>
    </w:p>
    <w:p w:rsidR="00A36701" w:rsidRPr="00807E03" w:rsidRDefault="00A36701" w:rsidP="00A36701">
      <w:pPr>
        <w:rPr>
          <w:sz w:val="14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1771"/>
        <w:gridCol w:w="1772"/>
      </w:tblGrid>
      <w:tr w:rsidR="00A36701" w:rsidTr="00690322">
        <w:trPr>
          <w:trHeight w:val="760"/>
        </w:trPr>
        <w:tc>
          <w:tcPr>
            <w:tcW w:w="61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701" w:rsidRDefault="00A36701" w:rsidP="0069032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  <w:r w:rsidR="00A2708F">
              <w:rPr>
                <w:b/>
                <w:sz w:val="28"/>
                <w:szCs w:val="28"/>
              </w:rPr>
              <w:t xml:space="preserve"> учреждения здравоохранения</w:t>
            </w:r>
          </w:p>
          <w:p w:rsidR="00690322" w:rsidRDefault="00690322" w:rsidP="003421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36701" w:rsidRDefault="00A36701" w:rsidP="00A44F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</w:t>
            </w:r>
          </w:p>
          <w:p w:rsidR="00A36701" w:rsidRDefault="00A36701" w:rsidP="00A44FC9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дней</w:t>
            </w:r>
            <w:proofErr w:type="gramEnd"/>
          </w:p>
        </w:tc>
        <w:tc>
          <w:tcPr>
            <w:tcW w:w="177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A36701" w:rsidRDefault="00A36701" w:rsidP="00A44F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</w:t>
            </w:r>
          </w:p>
          <w:p w:rsidR="00A36701" w:rsidRDefault="00A36701" w:rsidP="00A44FC9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часов</w:t>
            </w:r>
            <w:proofErr w:type="gramEnd"/>
          </w:p>
        </w:tc>
      </w:tr>
      <w:tr w:rsidR="00A36701" w:rsidTr="00B42D63">
        <w:trPr>
          <w:trHeight w:val="428"/>
        </w:trPr>
        <w:tc>
          <w:tcPr>
            <w:tcW w:w="616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90322" w:rsidRPr="00690322" w:rsidRDefault="00690322" w:rsidP="00F44081">
            <w:pPr>
              <w:jc w:val="both"/>
              <w:rPr>
                <w:sz w:val="14"/>
                <w:szCs w:val="28"/>
              </w:rPr>
            </w:pPr>
          </w:p>
          <w:p w:rsidR="00B42D63" w:rsidRPr="00690322" w:rsidRDefault="00D86693" w:rsidP="00D86693">
            <w:pPr>
              <w:jc w:val="both"/>
              <w:rPr>
                <w:sz w:val="14"/>
                <w:szCs w:val="28"/>
              </w:rPr>
            </w:pPr>
            <w:r>
              <w:rPr>
                <w:sz w:val="28"/>
                <w:szCs w:val="28"/>
              </w:rPr>
              <w:t>Родильное отделение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36701" w:rsidRPr="00690322" w:rsidRDefault="00A36701" w:rsidP="00A44FC9">
            <w:pPr>
              <w:jc w:val="center"/>
              <w:rPr>
                <w:sz w:val="14"/>
                <w:szCs w:val="28"/>
              </w:rPr>
            </w:pPr>
          </w:p>
          <w:p w:rsidR="00690322" w:rsidRPr="00494A21" w:rsidRDefault="00690322" w:rsidP="00A44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90322" w:rsidRPr="00690322" w:rsidRDefault="00690322" w:rsidP="00A44FC9">
            <w:pPr>
              <w:jc w:val="center"/>
              <w:rPr>
                <w:sz w:val="14"/>
                <w:szCs w:val="28"/>
              </w:rPr>
            </w:pPr>
          </w:p>
          <w:p w:rsidR="00A36701" w:rsidRPr="00494A21" w:rsidRDefault="00320CEC" w:rsidP="00A44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A36701" w:rsidTr="00B42D63">
        <w:trPr>
          <w:trHeight w:val="428"/>
        </w:trPr>
        <w:tc>
          <w:tcPr>
            <w:tcW w:w="616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90322" w:rsidRPr="00690322" w:rsidRDefault="00690322" w:rsidP="00F44081">
            <w:pPr>
              <w:jc w:val="both"/>
              <w:rPr>
                <w:sz w:val="14"/>
                <w:szCs w:val="28"/>
              </w:rPr>
            </w:pPr>
          </w:p>
          <w:p w:rsidR="00B42D63" w:rsidRPr="00690322" w:rsidRDefault="00D86693" w:rsidP="00D86693">
            <w:pPr>
              <w:jc w:val="both"/>
              <w:rPr>
                <w:sz w:val="14"/>
                <w:szCs w:val="28"/>
              </w:rPr>
            </w:pPr>
            <w:r>
              <w:rPr>
                <w:sz w:val="28"/>
                <w:szCs w:val="28"/>
              </w:rPr>
              <w:t>Обсервационное отделение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90322" w:rsidRPr="00690322" w:rsidRDefault="00690322" w:rsidP="00A44FC9">
            <w:pPr>
              <w:jc w:val="center"/>
              <w:rPr>
                <w:sz w:val="14"/>
                <w:szCs w:val="28"/>
              </w:rPr>
            </w:pPr>
          </w:p>
          <w:p w:rsidR="00690322" w:rsidRDefault="000C63A0" w:rsidP="00A44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A36701" w:rsidRPr="00494A21" w:rsidRDefault="00A36701" w:rsidP="00A44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90322" w:rsidRPr="00690322" w:rsidRDefault="00690322" w:rsidP="00A44FC9">
            <w:pPr>
              <w:jc w:val="center"/>
              <w:rPr>
                <w:sz w:val="14"/>
                <w:szCs w:val="28"/>
              </w:rPr>
            </w:pPr>
          </w:p>
          <w:p w:rsidR="00A36701" w:rsidRPr="00494A21" w:rsidRDefault="000C63A0" w:rsidP="00A44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A36701" w:rsidTr="00B42D63">
        <w:trPr>
          <w:trHeight w:val="428"/>
        </w:trPr>
        <w:tc>
          <w:tcPr>
            <w:tcW w:w="616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90322" w:rsidRPr="00690322" w:rsidRDefault="00690322" w:rsidP="00F44081">
            <w:pPr>
              <w:jc w:val="both"/>
              <w:rPr>
                <w:sz w:val="14"/>
                <w:szCs w:val="28"/>
              </w:rPr>
            </w:pPr>
          </w:p>
          <w:p w:rsidR="00D86693" w:rsidRPr="000C63A0" w:rsidRDefault="00D86693" w:rsidP="00F440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Отделение совместного пребывания матери и ребенка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90322" w:rsidRPr="00690322" w:rsidRDefault="00690322" w:rsidP="00A44FC9">
            <w:pPr>
              <w:jc w:val="center"/>
              <w:rPr>
                <w:sz w:val="14"/>
                <w:szCs w:val="28"/>
              </w:rPr>
            </w:pPr>
          </w:p>
          <w:p w:rsidR="00690322" w:rsidRDefault="00D86693" w:rsidP="00A44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A36701" w:rsidRPr="00690322" w:rsidRDefault="00A36701" w:rsidP="00A44FC9">
            <w:pPr>
              <w:jc w:val="center"/>
              <w:rPr>
                <w:sz w:val="14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90322" w:rsidRPr="00690322" w:rsidRDefault="00690322" w:rsidP="00A44FC9">
            <w:pPr>
              <w:jc w:val="center"/>
              <w:rPr>
                <w:sz w:val="14"/>
                <w:szCs w:val="28"/>
              </w:rPr>
            </w:pPr>
          </w:p>
          <w:p w:rsidR="00A36701" w:rsidRPr="00494A21" w:rsidRDefault="00D86693" w:rsidP="00A44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D86693" w:rsidTr="00B42D63">
        <w:trPr>
          <w:trHeight w:val="428"/>
        </w:trPr>
        <w:tc>
          <w:tcPr>
            <w:tcW w:w="616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86693" w:rsidRPr="00D86693" w:rsidRDefault="00D86693" w:rsidP="00F44081">
            <w:pPr>
              <w:jc w:val="both"/>
              <w:rPr>
                <w:sz w:val="28"/>
                <w:szCs w:val="28"/>
              </w:rPr>
            </w:pPr>
            <w:proofErr w:type="gramStart"/>
            <w:r w:rsidRPr="00D86693">
              <w:rPr>
                <w:sz w:val="28"/>
                <w:szCs w:val="28"/>
              </w:rPr>
              <w:t>Отделение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 w:rsidRPr="00D86693">
              <w:rPr>
                <w:sz w:val="28"/>
                <w:szCs w:val="28"/>
              </w:rPr>
              <w:t>неонаталогии</w:t>
            </w:r>
            <w:proofErr w:type="spellEnd"/>
            <w:proofErr w:type="gramEnd"/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86693" w:rsidRPr="00D86693" w:rsidRDefault="00D86693" w:rsidP="00A44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86693" w:rsidRPr="00D86693" w:rsidRDefault="00D86693" w:rsidP="00A44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0C63A0" w:rsidTr="00B42D63">
        <w:trPr>
          <w:trHeight w:val="428"/>
        </w:trPr>
        <w:tc>
          <w:tcPr>
            <w:tcW w:w="616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C63A0" w:rsidRDefault="000C63A0" w:rsidP="00F44081">
            <w:pPr>
              <w:jc w:val="both"/>
              <w:rPr>
                <w:sz w:val="14"/>
                <w:szCs w:val="28"/>
              </w:rPr>
            </w:pPr>
          </w:p>
          <w:p w:rsidR="000C63A0" w:rsidRDefault="000C63A0" w:rsidP="00F44081">
            <w:pPr>
              <w:jc w:val="both"/>
              <w:rPr>
                <w:sz w:val="28"/>
                <w:szCs w:val="28"/>
              </w:rPr>
            </w:pPr>
            <w:r w:rsidRPr="000C63A0">
              <w:rPr>
                <w:sz w:val="28"/>
                <w:szCs w:val="28"/>
              </w:rPr>
              <w:t>Женская консультация</w:t>
            </w:r>
          </w:p>
          <w:p w:rsidR="000C63A0" w:rsidRPr="00690322" w:rsidRDefault="000C63A0" w:rsidP="00F44081">
            <w:pPr>
              <w:jc w:val="both"/>
              <w:rPr>
                <w:sz w:val="14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C63A0" w:rsidRDefault="000C63A0" w:rsidP="00A44FC9">
            <w:pPr>
              <w:jc w:val="center"/>
              <w:rPr>
                <w:sz w:val="14"/>
                <w:szCs w:val="28"/>
              </w:rPr>
            </w:pPr>
          </w:p>
          <w:p w:rsidR="000C63A0" w:rsidRPr="00690322" w:rsidRDefault="000C63A0" w:rsidP="00A44FC9">
            <w:pPr>
              <w:jc w:val="center"/>
              <w:rPr>
                <w:sz w:val="14"/>
                <w:szCs w:val="28"/>
              </w:rPr>
            </w:pPr>
            <w:r w:rsidRPr="000C63A0">
              <w:rPr>
                <w:sz w:val="28"/>
                <w:szCs w:val="28"/>
              </w:rPr>
              <w:t>6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C63A0" w:rsidRDefault="000C63A0" w:rsidP="00A44FC9">
            <w:pPr>
              <w:jc w:val="center"/>
              <w:rPr>
                <w:sz w:val="14"/>
                <w:szCs w:val="28"/>
              </w:rPr>
            </w:pPr>
          </w:p>
          <w:p w:rsidR="000C63A0" w:rsidRPr="00690322" w:rsidRDefault="000C63A0" w:rsidP="00A44FC9">
            <w:pPr>
              <w:jc w:val="center"/>
              <w:rPr>
                <w:sz w:val="14"/>
                <w:szCs w:val="28"/>
              </w:rPr>
            </w:pPr>
            <w:r w:rsidRPr="000C63A0">
              <w:rPr>
                <w:sz w:val="28"/>
                <w:szCs w:val="28"/>
              </w:rPr>
              <w:t>36</w:t>
            </w:r>
          </w:p>
        </w:tc>
      </w:tr>
      <w:tr w:rsidR="00A36701" w:rsidTr="00B42D63">
        <w:trPr>
          <w:trHeight w:val="428"/>
        </w:trPr>
        <w:tc>
          <w:tcPr>
            <w:tcW w:w="616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90322" w:rsidRPr="00690322" w:rsidRDefault="00690322" w:rsidP="00A44FC9">
            <w:pPr>
              <w:jc w:val="right"/>
              <w:rPr>
                <w:b/>
                <w:sz w:val="14"/>
                <w:szCs w:val="28"/>
              </w:rPr>
            </w:pPr>
          </w:p>
          <w:p w:rsidR="00A36701" w:rsidRDefault="00A36701" w:rsidP="00A44FC9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90322" w:rsidRPr="00690322" w:rsidRDefault="00690322" w:rsidP="00A44FC9">
            <w:pPr>
              <w:jc w:val="center"/>
              <w:rPr>
                <w:b/>
                <w:sz w:val="14"/>
                <w:szCs w:val="28"/>
              </w:rPr>
            </w:pPr>
          </w:p>
          <w:p w:rsidR="00A36701" w:rsidRDefault="000C63A0" w:rsidP="00A44F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90322" w:rsidRPr="00690322" w:rsidRDefault="00690322" w:rsidP="00A44FC9">
            <w:pPr>
              <w:jc w:val="center"/>
              <w:rPr>
                <w:b/>
                <w:sz w:val="14"/>
                <w:szCs w:val="28"/>
              </w:rPr>
            </w:pPr>
          </w:p>
          <w:p w:rsidR="00A36701" w:rsidRDefault="000C63A0" w:rsidP="00A44F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144</w:t>
            </w:r>
          </w:p>
          <w:p w:rsidR="00690322" w:rsidRPr="00690322" w:rsidRDefault="00690322" w:rsidP="00A44FC9">
            <w:pPr>
              <w:jc w:val="center"/>
              <w:rPr>
                <w:b/>
                <w:sz w:val="14"/>
                <w:szCs w:val="28"/>
              </w:rPr>
            </w:pPr>
          </w:p>
        </w:tc>
      </w:tr>
    </w:tbl>
    <w:p w:rsidR="007C7C8E" w:rsidRDefault="007C7C8E" w:rsidP="00D86693">
      <w:pPr>
        <w:rPr>
          <w:b/>
          <w:sz w:val="28"/>
          <w:szCs w:val="28"/>
        </w:rPr>
      </w:pPr>
    </w:p>
    <w:p w:rsidR="007C7C8E" w:rsidRDefault="007C7C8E" w:rsidP="00B42D63">
      <w:pPr>
        <w:jc w:val="center"/>
        <w:rPr>
          <w:b/>
          <w:sz w:val="28"/>
          <w:szCs w:val="28"/>
        </w:rPr>
      </w:pPr>
    </w:p>
    <w:p w:rsidR="001E0785" w:rsidRDefault="00B42D63" w:rsidP="00B42D63">
      <w:pPr>
        <w:jc w:val="center"/>
        <w:rPr>
          <w:b/>
          <w:sz w:val="24"/>
          <w:szCs w:val="28"/>
        </w:rPr>
      </w:pPr>
      <w:r>
        <w:rPr>
          <w:b/>
          <w:sz w:val="28"/>
          <w:szCs w:val="28"/>
        </w:rPr>
        <w:t>СОДЕРЖАНИЕ ПРОГРАММЫ</w:t>
      </w:r>
      <w:r>
        <w:rPr>
          <w:b/>
          <w:sz w:val="24"/>
          <w:szCs w:val="28"/>
        </w:rPr>
        <w:t xml:space="preserve"> </w:t>
      </w:r>
      <w:r w:rsidR="001E0785" w:rsidRPr="001E0785">
        <w:rPr>
          <w:b/>
          <w:sz w:val="28"/>
          <w:szCs w:val="28"/>
        </w:rPr>
        <w:t xml:space="preserve">ПРЕДДИПЛОМНОЙ  </w:t>
      </w:r>
    </w:p>
    <w:p w:rsidR="00B42D63" w:rsidRDefault="00B42D63" w:rsidP="00B42D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ПРОИЗВОДСТВЕННОЙ ПРАКТИКИ</w:t>
      </w:r>
    </w:p>
    <w:p w:rsidR="00EC2E89" w:rsidRDefault="00EC2E89" w:rsidP="00EC2E89">
      <w:pPr>
        <w:pStyle w:val="ab"/>
        <w:widowControl w:val="0"/>
        <w:spacing w:after="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комплексного освоения всех </w:t>
      </w:r>
      <w:proofErr w:type="gramStart"/>
      <w:r>
        <w:rPr>
          <w:sz w:val="28"/>
          <w:szCs w:val="28"/>
        </w:rPr>
        <w:t>видов  профессиональной</w:t>
      </w:r>
      <w:proofErr w:type="gramEnd"/>
      <w:r>
        <w:rPr>
          <w:sz w:val="28"/>
          <w:szCs w:val="28"/>
        </w:rPr>
        <w:t xml:space="preserve"> деятельности и соответствующих  профессиональных  компетенций обучающийся в ходе производственной практики должен:</w:t>
      </w:r>
    </w:p>
    <w:p w:rsidR="00EC2E89" w:rsidRDefault="00EC2E89" w:rsidP="00EC2E89">
      <w:pPr>
        <w:pStyle w:val="ab"/>
        <w:widowControl w:val="0"/>
        <w:spacing w:after="0"/>
        <w:jc w:val="both"/>
        <w:rPr>
          <w:b/>
          <w:sz w:val="28"/>
          <w:szCs w:val="28"/>
        </w:rPr>
      </w:pPr>
    </w:p>
    <w:p w:rsidR="00EC2E89" w:rsidRDefault="00EC2E89" w:rsidP="00EC2E89">
      <w:pPr>
        <w:pStyle w:val="ab"/>
        <w:widowControl w:val="0"/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Углубить практический опыт:</w:t>
      </w:r>
    </w:p>
    <w:p w:rsidR="00EC2E89" w:rsidRDefault="00EC2E89" w:rsidP="00EC2E89">
      <w:pPr>
        <w:pStyle w:val="ab"/>
        <w:widowControl w:val="0"/>
        <w:numPr>
          <w:ilvl w:val="0"/>
          <w:numId w:val="29"/>
        </w:numPr>
        <w:spacing w:after="0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Проведения  диспансеризации</w:t>
      </w:r>
      <w:proofErr w:type="gramEnd"/>
      <w:r>
        <w:rPr>
          <w:sz w:val="28"/>
          <w:szCs w:val="28"/>
        </w:rPr>
        <w:t xml:space="preserve"> и патронажа беременных, родильниц</w:t>
      </w:r>
    </w:p>
    <w:p w:rsidR="00EC2E89" w:rsidRDefault="00EC2E89" w:rsidP="00EC2E89">
      <w:pPr>
        <w:pStyle w:val="ab"/>
        <w:widowControl w:val="0"/>
        <w:numPr>
          <w:ilvl w:val="0"/>
          <w:numId w:val="29"/>
        </w:numPr>
        <w:spacing w:after="0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Физиопсихопрофилактической</w:t>
      </w:r>
      <w:proofErr w:type="spellEnd"/>
      <w:r>
        <w:rPr>
          <w:sz w:val="28"/>
          <w:szCs w:val="28"/>
        </w:rPr>
        <w:t xml:space="preserve"> подготовки беременных к родам</w:t>
      </w:r>
    </w:p>
    <w:p w:rsidR="00EC2E89" w:rsidRDefault="00EC2E89" w:rsidP="00EC2E89">
      <w:pPr>
        <w:pStyle w:val="ab"/>
        <w:widowControl w:val="0"/>
        <w:numPr>
          <w:ilvl w:val="0"/>
          <w:numId w:val="29"/>
        </w:numPr>
        <w:spacing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Проведения ухода, обследования беременных, рожениц, родильниц и новорожденных</w:t>
      </w:r>
    </w:p>
    <w:p w:rsidR="00EC2E89" w:rsidRDefault="00EC2E89" w:rsidP="00EC2E89">
      <w:pPr>
        <w:pStyle w:val="ab"/>
        <w:widowControl w:val="0"/>
        <w:numPr>
          <w:ilvl w:val="0"/>
          <w:numId w:val="29"/>
        </w:numPr>
        <w:spacing w:after="0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Оказания  акушерского</w:t>
      </w:r>
      <w:proofErr w:type="gramEnd"/>
      <w:r>
        <w:rPr>
          <w:sz w:val="28"/>
          <w:szCs w:val="28"/>
        </w:rPr>
        <w:t xml:space="preserve"> пособия при физиологических родах и проведения первичного  туалета новорожденных</w:t>
      </w:r>
    </w:p>
    <w:p w:rsidR="00EC2E89" w:rsidRDefault="00EC2E89" w:rsidP="00EC2E89">
      <w:pPr>
        <w:pStyle w:val="ab"/>
        <w:widowControl w:val="0"/>
        <w:numPr>
          <w:ilvl w:val="0"/>
          <w:numId w:val="29"/>
        </w:numPr>
        <w:spacing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Оказания помощи родильницам при грудном вскармливании</w:t>
      </w:r>
    </w:p>
    <w:p w:rsidR="00EC2E89" w:rsidRDefault="00EC2E89" w:rsidP="00EC2E89">
      <w:pPr>
        <w:pStyle w:val="ab"/>
        <w:widowControl w:val="0"/>
        <w:numPr>
          <w:ilvl w:val="0"/>
          <w:numId w:val="29"/>
        </w:numPr>
        <w:spacing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Проведения обследования, ухода, наблюдения и ведения беременных, рожениц, родильниц в случае акушерской и </w:t>
      </w:r>
      <w:proofErr w:type="spellStart"/>
      <w:r>
        <w:rPr>
          <w:sz w:val="28"/>
          <w:szCs w:val="28"/>
        </w:rPr>
        <w:t>экстрагенитальной</w:t>
      </w:r>
      <w:proofErr w:type="spellEnd"/>
      <w:r>
        <w:rPr>
          <w:sz w:val="28"/>
          <w:szCs w:val="28"/>
        </w:rPr>
        <w:t xml:space="preserve"> патологии под руководством врача;</w:t>
      </w:r>
    </w:p>
    <w:p w:rsidR="00EC2E89" w:rsidRDefault="00EC2E89" w:rsidP="00EC2E89">
      <w:pPr>
        <w:pStyle w:val="ab"/>
        <w:widowControl w:val="0"/>
        <w:numPr>
          <w:ilvl w:val="0"/>
          <w:numId w:val="29"/>
        </w:numPr>
        <w:spacing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Оказания доврачебной помощи беременной, роженице, родильнице при акушерской и </w:t>
      </w:r>
      <w:proofErr w:type="spellStart"/>
      <w:r>
        <w:rPr>
          <w:sz w:val="28"/>
          <w:szCs w:val="28"/>
        </w:rPr>
        <w:t>экстрагенитальной</w:t>
      </w:r>
      <w:proofErr w:type="spellEnd"/>
      <w:r>
        <w:rPr>
          <w:sz w:val="28"/>
          <w:szCs w:val="28"/>
        </w:rPr>
        <w:t xml:space="preserve"> патологии;</w:t>
      </w:r>
    </w:p>
    <w:p w:rsidR="00EC2E89" w:rsidRDefault="00EC2E89" w:rsidP="00EC2E89">
      <w:pPr>
        <w:pStyle w:val="ab"/>
        <w:widowControl w:val="0"/>
        <w:numPr>
          <w:ilvl w:val="0"/>
          <w:numId w:val="29"/>
        </w:numPr>
        <w:spacing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Оказания лечебно-диагностической, профилактической помощи больным новорожденным под руководством врача;</w:t>
      </w:r>
    </w:p>
    <w:p w:rsidR="00EC2E89" w:rsidRDefault="00EC2E89" w:rsidP="00EC2E89">
      <w:pPr>
        <w:pStyle w:val="ab"/>
        <w:widowControl w:val="0"/>
        <w:numPr>
          <w:ilvl w:val="0"/>
          <w:numId w:val="29"/>
        </w:numPr>
        <w:spacing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Оказания доврачебной помощи новорожденному при неотложных состояниях;</w:t>
      </w:r>
    </w:p>
    <w:p w:rsidR="00EC2E89" w:rsidRDefault="00EC2E89" w:rsidP="00EC2E89">
      <w:pPr>
        <w:pStyle w:val="ab"/>
        <w:widowControl w:val="0"/>
        <w:numPr>
          <w:ilvl w:val="0"/>
          <w:numId w:val="29"/>
        </w:numPr>
        <w:spacing w:after="0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Ассистирования</w:t>
      </w:r>
      <w:proofErr w:type="spellEnd"/>
      <w:r>
        <w:rPr>
          <w:sz w:val="28"/>
          <w:szCs w:val="28"/>
        </w:rPr>
        <w:t xml:space="preserve"> врачу при акушерских операциях в пределах своих полномочий;</w:t>
      </w:r>
    </w:p>
    <w:p w:rsidR="00EC2E89" w:rsidRDefault="00EC2E89" w:rsidP="00EC2E89">
      <w:pPr>
        <w:pStyle w:val="ab"/>
        <w:widowControl w:val="0"/>
        <w:numPr>
          <w:ilvl w:val="0"/>
          <w:numId w:val="29"/>
        </w:numPr>
        <w:spacing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Выполнения акушерских операций: </w:t>
      </w:r>
      <w:proofErr w:type="spellStart"/>
      <w:r>
        <w:rPr>
          <w:sz w:val="28"/>
          <w:szCs w:val="28"/>
        </w:rPr>
        <w:t>перинеотомии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эпизиотомии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перинеоррафии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эпизиоррафии</w:t>
      </w:r>
      <w:proofErr w:type="spellEnd"/>
      <w:r>
        <w:rPr>
          <w:sz w:val="28"/>
          <w:szCs w:val="28"/>
        </w:rPr>
        <w:t>, восстановления разрывов вульвы, влагалища, разрывов шейки матки, промежности 1-2 степени;</w:t>
      </w:r>
    </w:p>
    <w:p w:rsidR="00EC2E89" w:rsidRDefault="00EC2E89" w:rsidP="00EC2E89">
      <w:pPr>
        <w:pStyle w:val="ab"/>
        <w:widowControl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>ухода</w:t>
      </w:r>
      <w:proofErr w:type="gramEnd"/>
      <w:r>
        <w:rPr>
          <w:sz w:val="28"/>
          <w:szCs w:val="28"/>
        </w:rPr>
        <w:t xml:space="preserve">, наблюдения за пациентом в </w:t>
      </w:r>
      <w:proofErr w:type="spellStart"/>
      <w:r>
        <w:rPr>
          <w:sz w:val="28"/>
          <w:szCs w:val="28"/>
        </w:rPr>
        <w:t>периоперативном</w:t>
      </w:r>
      <w:proofErr w:type="spellEnd"/>
      <w:r>
        <w:rPr>
          <w:sz w:val="28"/>
          <w:szCs w:val="28"/>
        </w:rPr>
        <w:t xml:space="preserve"> периоде</w:t>
      </w:r>
    </w:p>
    <w:p w:rsidR="00EC2E89" w:rsidRDefault="00EC2E89" w:rsidP="00EC2E89">
      <w:pPr>
        <w:pStyle w:val="a8"/>
        <w:numPr>
          <w:ilvl w:val="0"/>
          <w:numId w:val="30"/>
        </w:numPr>
        <w:jc w:val="both"/>
        <w:rPr>
          <w:spacing w:val="-4"/>
          <w:sz w:val="28"/>
          <w:szCs w:val="24"/>
        </w:rPr>
      </w:pPr>
      <w:r>
        <w:rPr>
          <w:sz w:val="28"/>
          <w:szCs w:val="28"/>
        </w:rPr>
        <w:t>Осуществления ухода за пациентами при различных заболеваниях и состояниях</w:t>
      </w:r>
      <w:r>
        <w:rPr>
          <w:spacing w:val="-4"/>
          <w:sz w:val="28"/>
        </w:rPr>
        <w:t>;</w:t>
      </w:r>
    </w:p>
    <w:p w:rsidR="00EC2E89" w:rsidRDefault="00EC2E89" w:rsidP="00EC2E89">
      <w:pPr>
        <w:jc w:val="both"/>
        <w:rPr>
          <w:b/>
          <w:spacing w:val="-4"/>
          <w:sz w:val="28"/>
          <w:szCs w:val="22"/>
        </w:rPr>
      </w:pPr>
      <w:r>
        <w:rPr>
          <w:b/>
          <w:spacing w:val="-4"/>
          <w:sz w:val="28"/>
        </w:rPr>
        <w:t>Уметь:</w:t>
      </w:r>
    </w:p>
    <w:p w:rsidR="00EC2E89" w:rsidRDefault="00EC2E89" w:rsidP="00EC2E89">
      <w:pPr>
        <w:pStyle w:val="a8"/>
        <w:numPr>
          <w:ilvl w:val="0"/>
          <w:numId w:val="30"/>
        </w:numPr>
        <w:spacing w:after="200" w:line="276" w:lineRule="auto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Владеть манипуляционной </w:t>
      </w:r>
      <w:proofErr w:type="gramStart"/>
      <w:r>
        <w:rPr>
          <w:spacing w:val="-4"/>
          <w:sz w:val="28"/>
        </w:rPr>
        <w:t>техникой  в</w:t>
      </w:r>
      <w:proofErr w:type="gramEnd"/>
      <w:r>
        <w:rPr>
          <w:spacing w:val="-4"/>
          <w:sz w:val="28"/>
        </w:rPr>
        <w:t xml:space="preserve"> акушерском деле</w:t>
      </w:r>
    </w:p>
    <w:p w:rsidR="00EC2E89" w:rsidRDefault="00EC2E89" w:rsidP="00EC2E89">
      <w:pPr>
        <w:pStyle w:val="a8"/>
        <w:numPr>
          <w:ilvl w:val="0"/>
          <w:numId w:val="30"/>
        </w:numPr>
        <w:spacing w:after="200" w:line="276" w:lineRule="auto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Проводить </w:t>
      </w:r>
      <w:proofErr w:type="spellStart"/>
      <w:r>
        <w:rPr>
          <w:spacing w:val="-4"/>
          <w:sz w:val="28"/>
        </w:rPr>
        <w:t>физиопсихопрофилактическую</w:t>
      </w:r>
      <w:proofErr w:type="spellEnd"/>
      <w:r>
        <w:rPr>
          <w:spacing w:val="-4"/>
          <w:sz w:val="28"/>
        </w:rPr>
        <w:t xml:space="preserve"> </w:t>
      </w:r>
      <w:proofErr w:type="gramStart"/>
      <w:r>
        <w:rPr>
          <w:spacing w:val="-4"/>
          <w:sz w:val="28"/>
        </w:rPr>
        <w:t>подготовку  беременных</w:t>
      </w:r>
      <w:proofErr w:type="gramEnd"/>
      <w:r>
        <w:rPr>
          <w:spacing w:val="-4"/>
          <w:sz w:val="28"/>
        </w:rPr>
        <w:t xml:space="preserve"> к родам</w:t>
      </w:r>
    </w:p>
    <w:p w:rsidR="00EC2E89" w:rsidRDefault="00EC2E89" w:rsidP="00EC2E89">
      <w:pPr>
        <w:pStyle w:val="a8"/>
        <w:numPr>
          <w:ilvl w:val="0"/>
          <w:numId w:val="30"/>
        </w:numPr>
        <w:spacing w:after="200" w:line="276" w:lineRule="auto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Выполнять уход, обследование и наблюдение за здоровой </w:t>
      </w:r>
      <w:proofErr w:type="gramStart"/>
      <w:r>
        <w:rPr>
          <w:spacing w:val="-4"/>
          <w:sz w:val="28"/>
        </w:rPr>
        <w:t>беременной,  роженицей</w:t>
      </w:r>
      <w:proofErr w:type="gramEnd"/>
      <w:r>
        <w:rPr>
          <w:spacing w:val="-4"/>
          <w:sz w:val="28"/>
        </w:rPr>
        <w:t>, родильницей и новорожденным</w:t>
      </w:r>
    </w:p>
    <w:p w:rsidR="00EC2E89" w:rsidRDefault="00EC2E89" w:rsidP="00EC2E89">
      <w:pPr>
        <w:pStyle w:val="a8"/>
        <w:numPr>
          <w:ilvl w:val="0"/>
          <w:numId w:val="30"/>
        </w:numPr>
        <w:spacing w:after="200" w:line="276" w:lineRule="auto"/>
        <w:jc w:val="both"/>
        <w:rPr>
          <w:spacing w:val="-4"/>
          <w:sz w:val="28"/>
        </w:rPr>
      </w:pPr>
      <w:r>
        <w:rPr>
          <w:sz w:val="28"/>
          <w:szCs w:val="28"/>
        </w:rPr>
        <w:t xml:space="preserve">Выполнять </w:t>
      </w:r>
      <w:proofErr w:type="gramStart"/>
      <w:r>
        <w:rPr>
          <w:sz w:val="28"/>
          <w:szCs w:val="28"/>
        </w:rPr>
        <w:t>акушерское  пособие</w:t>
      </w:r>
      <w:proofErr w:type="gramEnd"/>
      <w:r>
        <w:rPr>
          <w:sz w:val="28"/>
          <w:szCs w:val="28"/>
        </w:rPr>
        <w:t xml:space="preserve"> при физиологических и патологических  родах и проводить  первичный   туалет новорожденных</w:t>
      </w:r>
    </w:p>
    <w:p w:rsidR="00EC2E89" w:rsidRDefault="00EC2E89" w:rsidP="00EC2E89">
      <w:pPr>
        <w:pStyle w:val="a8"/>
        <w:numPr>
          <w:ilvl w:val="0"/>
          <w:numId w:val="30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Выявлять    группы риска у беременных и оценивать степень риска для матери и плода;</w:t>
      </w:r>
    </w:p>
    <w:p w:rsidR="00EC2E89" w:rsidRDefault="00EC2E89" w:rsidP="00EC2E89">
      <w:pPr>
        <w:pStyle w:val="a8"/>
        <w:numPr>
          <w:ilvl w:val="0"/>
          <w:numId w:val="30"/>
        </w:numPr>
        <w:spacing w:after="200" w:line="276" w:lineRule="auto"/>
        <w:jc w:val="both"/>
        <w:rPr>
          <w:spacing w:val="-4"/>
          <w:sz w:val="28"/>
          <w:szCs w:val="22"/>
        </w:rPr>
      </w:pPr>
      <w:proofErr w:type="gramStart"/>
      <w:r>
        <w:rPr>
          <w:color w:val="000000"/>
          <w:sz w:val="28"/>
          <w:szCs w:val="28"/>
        </w:rPr>
        <w:lastRenderedPageBreak/>
        <w:t>Проводить  обследование</w:t>
      </w:r>
      <w:proofErr w:type="gramEnd"/>
      <w:r>
        <w:rPr>
          <w:color w:val="000000"/>
          <w:sz w:val="28"/>
          <w:szCs w:val="28"/>
        </w:rPr>
        <w:t xml:space="preserve">, уход, наблюдение за женщиной с акушерской и </w:t>
      </w:r>
      <w:proofErr w:type="spellStart"/>
      <w:r>
        <w:rPr>
          <w:color w:val="000000"/>
          <w:sz w:val="28"/>
          <w:szCs w:val="28"/>
        </w:rPr>
        <w:t>экстрагенитальной</w:t>
      </w:r>
      <w:proofErr w:type="spellEnd"/>
      <w:r>
        <w:rPr>
          <w:color w:val="000000"/>
          <w:sz w:val="28"/>
          <w:szCs w:val="28"/>
        </w:rPr>
        <w:t xml:space="preserve"> патологией под  контролем врача </w:t>
      </w:r>
    </w:p>
    <w:p w:rsidR="00EC2E89" w:rsidRDefault="00EC2E89" w:rsidP="00EC2E89">
      <w:pPr>
        <w:pStyle w:val="a8"/>
        <w:numPr>
          <w:ilvl w:val="0"/>
          <w:numId w:val="30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Оказывать доврачебную помощь при акушерской и </w:t>
      </w:r>
      <w:proofErr w:type="spellStart"/>
      <w:r>
        <w:rPr>
          <w:color w:val="000000"/>
          <w:sz w:val="28"/>
          <w:szCs w:val="28"/>
        </w:rPr>
        <w:t>экстрагенитальной</w:t>
      </w:r>
      <w:proofErr w:type="spellEnd"/>
      <w:r>
        <w:rPr>
          <w:color w:val="000000"/>
          <w:sz w:val="28"/>
          <w:szCs w:val="28"/>
        </w:rPr>
        <w:t xml:space="preserve"> патологии</w:t>
      </w:r>
    </w:p>
    <w:p w:rsidR="00EC2E89" w:rsidRDefault="00EC2E89" w:rsidP="00EC2E89">
      <w:pPr>
        <w:pStyle w:val="a8"/>
        <w:numPr>
          <w:ilvl w:val="0"/>
          <w:numId w:val="30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Отличить  норму</w:t>
      </w:r>
      <w:proofErr w:type="gramEnd"/>
      <w:r>
        <w:rPr>
          <w:color w:val="000000"/>
          <w:sz w:val="28"/>
          <w:szCs w:val="28"/>
        </w:rPr>
        <w:t xml:space="preserve"> и патологию при беременности, в родах и послеродовом периоде;</w:t>
      </w:r>
    </w:p>
    <w:p w:rsidR="00EC2E89" w:rsidRDefault="00EC2E89" w:rsidP="00EC2E89">
      <w:pPr>
        <w:pStyle w:val="a8"/>
        <w:numPr>
          <w:ilvl w:val="0"/>
          <w:numId w:val="30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Осуществлять уход за пациентками в </w:t>
      </w:r>
      <w:proofErr w:type="spellStart"/>
      <w:r>
        <w:rPr>
          <w:color w:val="000000"/>
          <w:sz w:val="28"/>
          <w:szCs w:val="28"/>
        </w:rPr>
        <w:t>периоперативном</w:t>
      </w:r>
      <w:proofErr w:type="spellEnd"/>
      <w:r>
        <w:rPr>
          <w:color w:val="000000"/>
          <w:sz w:val="28"/>
          <w:szCs w:val="28"/>
        </w:rPr>
        <w:t xml:space="preserve"> периоде</w:t>
      </w:r>
    </w:p>
    <w:p w:rsidR="00EC2E89" w:rsidRDefault="00EC2E89" w:rsidP="00EC2E89">
      <w:pPr>
        <w:pStyle w:val="a8"/>
        <w:numPr>
          <w:ilvl w:val="0"/>
          <w:numId w:val="30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Обеспечить  инфекционную</w:t>
      </w:r>
      <w:proofErr w:type="gramEnd"/>
      <w:r>
        <w:rPr>
          <w:color w:val="000000"/>
          <w:sz w:val="28"/>
          <w:szCs w:val="28"/>
        </w:rPr>
        <w:t xml:space="preserve"> безопасность пациента и акушерки;</w:t>
      </w:r>
    </w:p>
    <w:p w:rsidR="00EC2E89" w:rsidRDefault="00EC2E89" w:rsidP="00EC2E89">
      <w:pPr>
        <w:pStyle w:val="a8"/>
        <w:numPr>
          <w:ilvl w:val="0"/>
          <w:numId w:val="30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Оценивать  состояние</w:t>
      </w:r>
      <w:proofErr w:type="gramEnd"/>
      <w:r>
        <w:rPr>
          <w:color w:val="000000"/>
          <w:sz w:val="28"/>
          <w:szCs w:val="28"/>
        </w:rPr>
        <w:t xml:space="preserve"> новорожденного в</w:t>
      </w:r>
      <w:r w:rsidR="002B60AC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первые минуты жизни;</w:t>
      </w:r>
    </w:p>
    <w:p w:rsidR="00EC2E89" w:rsidRDefault="00EC2E89" w:rsidP="00EC2E89">
      <w:pPr>
        <w:pStyle w:val="a8"/>
        <w:numPr>
          <w:ilvl w:val="0"/>
          <w:numId w:val="30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Осуществлять уход за недоношенным новорожденным</w:t>
      </w:r>
    </w:p>
    <w:p w:rsidR="00EC2E89" w:rsidRDefault="00EC2E89" w:rsidP="00EC2E89">
      <w:pPr>
        <w:pStyle w:val="a8"/>
        <w:numPr>
          <w:ilvl w:val="0"/>
          <w:numId w:val="30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Оказывать помощь новорожденному при неотложных состояниях</w:t>
      </w:r>
    </w:p>
    <w:p w:rsidR="00EC2E89" w:rsidRDefault="00EC2E89" w:rsidP="00EC2E89">
      <w:pPr>
        <w:pStyle w:val="a8"/>
        <w:numPr>
          <w:ilvl w:val="0"/>
          <w:numId w:val="30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Проводить занятия с беременными по здоровому образу жизни, гигиене родильницы, планированию семьи и пропаганде грудного вскармливания;</w:t>
      </w:r>
    </w:p>
    <w:p w:rsidR="00EC2E89" w:rsidRDefault="00EC2E89" w:rsidP="00EC2E89">
      <w:pPr>
        <w:pStyle w:val="a8"/>
        <w:numPr>
          <w:ilvl w:val="0"/>
          <w:numId w:val="30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обучать</w:t>
      </w:r>
      <w:proofErr w:type="gramEnd"/>
      <w:r>
        <w:rPr>
          <w:color w:val="000000"/>
          <w:sz w:val="28"/>
          <w:szCs w:val="28"/>
        </w:rPr>
        <w:t xml:space="preserve"> мать и членов семьи методам ухода за доношенным и недоношенным новорожденным.</w:t>
      </w:r>
    </w:p>
    <w:p w:rsidR="00622F42" w:rsidRPr="00622F42" w:rsidRDefault="00622F42" w:rsidP="00622F42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622F42">
        <w:rPr>
          <w:b/>
          <w:color w:val="000000"/>
          <w:sz w:val="28"/>
          <w:szCs w:val="28"/>
        </w:rPr>
        <w:t>Знать</w:t>
      </w:r>
    </w:p>
    <w:p w:rsidR="00622F42" w:rsidRPr="00622F42" w:rsidRDefault="00622F42" w:rsidP="00622F42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622F42">
        <w:rPr>
          <w:sz w:val="28"/>
          <w:szCs w:val="28"/>
        </w:rPr>
        <w:t>медико</w:t>
      </w:r>
      <w:proofErr w:type="gramEnd"/>
      <w:r w:rsidRPr="00622F42">
        <w:rPr>
          <w:sz w:val="28"/>
          <w:szCs w:val="28"/>
        </w:rPr>
        <w:t>-социальные аспекты родовспоможения;</w:t>
      </w:r>
    </w:p>
    <w:p w:rsidR="00622F42" w:rsidRPr="00622F42" w:rsidRDefault="00622F42" w:rsidP="00622F42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622F42">
        <w:rPr>
          <w:sz w:val="28"/>
          <w:szCs w:val="28"/>
        </w:rPr>
        <w:t>анатомические</w:t>
      </w:r>
      <w:proofErr w:type="gramEnd"/>
      <w:r w:rsidRPr="00622F42">
        <w:rPr>
          <w:sz w:val="28"/>
          <w:szCs w:val="28"/>
        </w:rPr>
        <w:t xml:space="preserve"> и физиологические особенности репродуктивной сферы женщины в различные периоды жизни, включая беременно</w:t>
      </w:r>
      <w:r>
        <w:rPr>
          <w:sz w:val="28"/>
          <w:szCs w:val="28"/>
        </w:rPr>
        <w:t>сть, роды и послеродовый период при физиологическом и патологическом их течении</w:t>
      </w:r>
    </w:p>
    <w:p w:rsidR="00622F42" w:rsidRPr="00622F42" w:rsidRDefault="00622F42" w:rsidP="00622F42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622F42">
        <w:rPr>
          <w:sz w:val="28"/>
          <w:szCs w:val="28"/>
        </w:rPr>
        <w:t>физиологию</w:t>
      </w:r>
      <w:proofErr w:type="gramEnd"/>
      <w:r w:rsidRPr="00622F42">
        <w:rPr>
          <w:sz w:val="28"/>
          <w:szCs w:val="28"/>
        </w:rPr>
        <w:t xml:space="preserve"> беременности, диагностику;</w:t>
      </w:r>
    </w:p>
    <w:p w:rsidR="00622F42" w:rsidRPr="00622F42" w:rsidRDefault="00622F42" w:rsidP="00622F42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622F42">
        <w:rPr>
          <w:sz w:val="28"/>
          <w:szCs w:val="28"/>
        </w:rPr>
        <w:t>охрану</w:t>
      </w:r>
      <w:proofErr w:type="gramEnd"/>
      <w:r w:rsidRPr="00622F42">
        <w:rPr>
          <w:sz w:val="28"/>
          <w:szCs w:val="28"/>
        </w:rPr>
        <w:t xml:space="preserve"> репродуктивного здоровья, антенатальную охрану плода;</w:t>
      </w:r>
    </w:p>
    <w:p w:rsidR="00622F42" w:rsidRPr="00622F42" w:rsidRDefault="00622F42" w:rsidP="00622F42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622F42">
        <w:rPr>
          <w:sz w:val="28"/>
          <w:szCs w:val="28"/>
        </w:rPr>
        <w:t>принципы</w:t>
      </w:r>
      <w:proofErr w:type="gramEnd"/>
      <w:r w:rsidRPr="00622F42">
        <w:rPr>
          <w:sz w:val="28"/>
          <w:szCs w:val="28"/>
        </w:rPr>
        <w:t xml:space="preserve"> ведения и методы обследования женщины во время беременности;</w:t>
      </w:r>
    </w:p>
    <w:p w:rsidR="00622F42" w:rsidRPr="00622F42" w:rsidRDefault="00622F42" w:rsidP="00622F42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proofErr w:type="gramStart"/>
      <w:r w:rsidRPr="00622F42">
        <w:rPr>
          <w:sz w:val="28"/>
          <w:szCs w:val="28"/>
        </w:rPr>
        <w:t>физиопсихопрофилактическую</w:t>
      </w:r>
      <w:proofErr w:type="spellEnd"/>
      <w:proofErr w:type="gramEnd"/>
      <w:r w:rsidRPr="00622F42">
        <w:rPr>
          <w:sz w:val="28"/>
          <w:szCs w:val="28"/>
        </w:rPr>
        <w:t xml:space="preserve"> подготовку беременных к родам;</w:t>
      </w:r>
    </w:p>
    <w:p w:rsidR="00622F42" w:rsidRPr="00622F42" w:rsidRDefault="00622F42" w:rsidP="00622F42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622F42">
        <w:rPr>
          <w:sz w:val="28"/>
          <w:szCs w:val="28"/>
        </w:rPr>
        <w:t>роды</w:t>
      </w:r>
      <w:proofErr w:type="gramEnd"/>
      <w:r w:rsidRPr="00622F42">
        <w:rPr>
          <w:sz w:val="28"/>
          <w:szCs w:val="28"/>
        </w:rPr>
        <w:t>, периоды родов;</w:t>
      </w:r>
    </w:p>
    <w:p w:rsidR="00622F42" w:rsidRPr="00622F42" w:rsidRDefault="00622F42" w:rsidP="00622F42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622F42">
        <w:rPr>
          <w:sz w:val="28"/>
          <w:szCs w:val="28"/>
        </w:rPr>
        <w:t>ведение</w:t>
      </w:r>
      <w:proofErr w:type="gramEnd"/>
      <w:r w:rsidRPr="00622F42">
        <w:rPr>
          <w:sz w:val="28"/>
          <w:szCs w:val="28"/>
        </w:rPr>
        <w:t xml:space="preserve"> </w:t>
      </w:r>
      <w:r>
        <w:rPr>
          <w:sz w:val="28"/>
          <w:szCs w:val="28"/>
        </w:rPr>
        <w:t>родов и послеродового периода в норме и при патологии</w:t>
      </w:r>
    </w:p>
    <w:p w:rsidR="00622F42" w:rsidRPr="00622F42" w:rsidRDefault="00622F42" w:rsidP="00622F42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622F42">
        <w:rPr>
          <w:sz w:val="28"/>
          <w:szCs w:val="28"/>
        </w:rPr>
        <w:t>принципы</w:t>
      </w:r>
      <w:proofErr w:type="gramEnd"/>
      <w:r w:rsidRPr="00622F42">
        <w:rPr>
          <w:sz w:val="28"/>
          <w:szCs w:val="28"/>
        </w:rPr>
        <w:t xml:space="preserve"> профилактики акушерских осложнений;</w:t>
      </w:r>
    </w:p>
    <w:p w:rsidR="00622F42" w:rsidRPr="00622F42" w:rsidRDefault="00622F42" w:rsidP="00622F42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622F42">
        <w:rPr>
          <w:sz w:val="28"/>
          <w:szCs w:val="28"/>
        </w:rPr>
        <w:t>показания</w:t>
      </w:r>
      <w:proofErr w:type="gramEnd"/>
      <w:r w:rsidRPr="00622F42">
        <w:rPr>
          <w:sz w:val="28"/>
          <w:szCs w:val="28"/>
        </w:rPr>
        <w:t xml:space="preserve"> и противопоказания к применению лекарственных препаратов при </w:t>
      </w:r>
      <w:r>
        <w:rPr>
          <w:sz w:val="28"/>
          <w:szCs w:val="28"/>
        </w:rPr>
        <w:t>беременности, родах, послеродовом  периоде</w:t>
      </w:r>
      <w:r w:rsidRPr="00622F42">
        <w:rPr>
          <w:sz w:val="28"/>
          <w:szCs w:val="28"/>
        </w:rPr>
        <w:t>;</w:t>
      </w:r>
    </w:p>
    <w:p w:rsidR="00622F42" w:rsidRPr="00622F42" w:rsidRDefault="00622F42" w:rsidP="00622F42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622F42">
        <w:rPr>
          <w:sz w:val="28"/>
          <w:szCs w:val="28"/>
        </w:rPr>
        <w:t>анатомические</w:t>
      </w:r>
      <w:proofErr w:type="gramEnd"/>
      <w:r w:rsidRPr="00622F42">
        <w:rPr>
          <w:sz w:val="28"/>
          <w:szCs w:val="28"/>
        </w:rPr>
        <w:t xml:space="preserve"> и физиологические особенности периода новорожденности, оценку состояния новорожденного;</w:t>
      </w:r>
    </w:p>
    <w:p w:rsidR="00622F42" w:rsidRPr="00622F42" w:rsidRDefault="00622F42" w:rsidP="00622F42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622F42">
        <w:rPr>
          <w:sz w:val="28"/>
          <w:szCs w:val="28"/>
        </w:rPr>
        <w:t>основные</w:t>
      </w:r>
      <w:proofErr w:type="gramEnd"/>
      <w:r w:rsidRPr="00622F42">
        <w:rPr>
          <w:sz w:val="28"/>
          <w:szCs w:val="28"/>
        </w:rPr>
        <w:t xml:space="preserve"> принципы и преимущества грудного вскармливания;</w:t>
      </w:r>
    </w:p>
    <w:p w:rsidR="00622F42" w:rsidRPr="00622F42" w:rsidRDefault="00622F42" w:rsidP="00622F42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22F42">
        <w:rPr>
          <w:sz w:val="28"/>
          <w:szCs w:val="28"/>
        </w:rPr>
        <w:t xml:space="preserve"> </w:t>
      </w:r>
      <w:proofErr w:type="gramStart"/>
      <w:r w:rsidRPr="00622F42">
        <w:rPr>
          <w:sz w:val="28"/>
          <w:szCs w:val="28"/>
        </w:rPr>
        <w:t>вакцинацию</w:t>
      </w:r>
      <w:proofErr w:type="gramEnd"/>
      <w:r w:rsidRPr="00622F42">
        <w:rPr>
          <w:sz w:val="28"/>
          <w:szCs w:val="28"/>
        </w:rPr>
        <w:t xml:space="preserve"> против туберкулеза (БЦЖ);</w:t>
      </w:r>
    </w:p>
    <w:p w:rsidR="00622F42" w:rsidRPr="00622F42" w:rsidRDefault="00622F42" w:rsidP="00622F42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622F42">
        <w:rPr>
          <w:sz w:val="28"/>
          <w:szCs w:val="28"/>
        </w:rPr>
        <w:t>этические</w:t>
      </w:r>
      <w:proofErr w:type="gramEnd"/>
      <w:r w:rsidRPr="00622F42">
        <w:rPr>
          <w:sz w:val="28"/>
          <w:szCs w:val="28"/>
        </w:rPr>
        <w:t xml:space="preserve"> и </w:t>
      </w:r>
      <w:proofErr w:type="spellStart"/>
      <w:r w:rsidRPr="00622F42">
        <w:rPr>
          <w:sz w:val="28"/>
          <w:szCs w:val="28"/>
        </w:rPr>
        <w:t>деонтологические</w:t>
      </w:r>
      <w:proofErr w:type="spellEnd"/>
      <w:r w:rsidRPr="00622F42">
        <w:rPr>
          <w:sz w:val="28"/>
          <w:szCs w:val="28"/>
        </w:rPr>
        <w:t xml:space="preserve"> особенности обслуживания женщин в учреждениях родовспоможения с учетом культурных и религиозных различий</w:t>
      </w:r>
    </w:p>
    <w:p w:rsidR="00622F42" w:rsidRDefault="00622F42" w:rsidP="00622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622F42" w:rsidRDefault="00622F42" w:rsidP="00622F42">
      <w:pPr>
        <w:pStyle w:val="a8"/>
        <w:autoSpaceDE w:val="0"/>
        <w:autoSpaceDN w:val="0"/>
        <w:adjustRightInd w:val="0"/>
        <w:ind w:left="795"/>
        <w:rPr>
          <w:color w:val="000000"/>
          <w:sz w:val="28"/>
          <w:szCs w:val="28"/>
        </w:rPr>
      </w:pPr>
    </w:p>
    <w:p w:rsidR="00B42D63" w:rsidRPr="00640B3A" w:rsidRDefault="00B42D63" w:rsidP="00EC2E89">
      <w:pPr>
        <w:spacing w:line="276" w:lineRule="auto"/>
        <w:jc w:val="both"/>
        <w:rPr>
          <w:bCs/>
          <w:sz w:val="14"/>
        </w:rPr>
      </w:pPr>
    </w:p>
    <w:p w:rsidR="00393447" w:rsidRPr="00393447" w:rsidRDefault="00B42D63" w:rsidP="00393447">
      <w:pPr>
        <w:spacing w:line="276" w:lineRule="auto"/>
        <w:ind w:firstLine="426"/>
        <w:jc w:val="both"/>
        <w:rPr>
          <w:bCs/>
          <w:sz w:val="28"/>
        </w:rPr>
      </w:pPr>
      <w:r>
        <w:rPr>
          <w:bCs/>
          <w:sz w:val="28"/>
        </w:rPr>
        <w:t xml:space="preserve">При прохождении </w:t>
      </w:r>
      <w:proofErr w:type="gramStart"/>
      <w:r>
        <w:rPr>
          <w:bCs/>
          <w:sz w:val="28"/>
        </w:rPr>
        <w:t>пр</w:t>
      </w:r>
      <w:r w:rsidR="00CA3044">
        <w:rPr>
          <w:bCs/>
          <w:sz w:val="28"/>
        </w:rPr>
        <w:t xml:space="preserve">еддипломной </w:t>
      </w:r>
      <w:r>
        <w:rPr>
          <w:bCs/>
          <w:sz w:val="28"/>
        </w:rPr>
        <w:t xml:space="preserve"> практики</w:t>
      </w:r>
      <w:proofErr w:type="gramEnd"/>
      <w:r>
        <w:rPr>
          <w:bCs/>
          <w:sz w:val="28"/>
        </w:rPr>
        <w:t xml:space="preserve"> студенты </w:t>
      </w:r>
      <w:r w:rsidR="001E0785">
        <w:rPr>
          <w:bCs/>
          <w:sz w:val="28"/>
        </w:rPr>
        <w:t>выполня</w:t>
      </w:r>
      <w:r>
        <w:rPr>
          <w:bCs/>
          <w:sz w:val="28"/>
        </w:rPr>
        <w:t xml:space="preserve">ют следующие </w:t>
      </w:r>
      <w:r>
        <w:rPr>
          <w:b/>
          <w:bCs/>
          <w:sz w:val="28"/>
        </w:rPr>
        <w:t>виды работ</w:t>
      </w:r>
      <w:r w:rsidR="00393447">
        <w:rPr>
          <w:bCs/>
          <w:sz w:val="28"/>
        </w:rPr>
        <w:t>:</w:t>
      </w:r>
    </w:p>
    <w:p w:rsidR="00393447" w:rsidRDefault="00393447" w:rsidP="00393447">
      <w:pPr>
        <w:numPr>
          <w:ilvl w:val="0"/>
          <w:numId w:val="32"/>
        </w:numPr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lastRenderedPageBreak/>
        <w:t xml:space="preserve">Участие в </w:t>
      </w:r>
      <w:proofErr w:type="gramStart"/>
      <w:r>
        <w:rPr>
          <w:rFonts w:eastAsia="Calibri"/>
          <w:bCs/>
          <w:sz w:val="28"/>
          <w:szCs w:val="28"/>
        </w:rPr>
        <w:t>обследовании  беременной</w:t>
      </w:r>
      <w:proofErr w:type="gramEnd"/>
      <w:r>
        <w:rPr>
          <w:rFonts w:eastAsia="Calibri"/>
          <w:bCs/>
          <w:sz w:val="28"/>
          <w:szCs w:val="28"/>
        </w:rPr>
        <w:t xml:space="preserve">, роженицы, родильницы </w:t>
      </w:r>
      <w:r w:rsidR="002B60AC">
        <w:rPr>
          <w:rFonts w:eastAsia="Calibri"/>
          <w:bCs/>
          <w:sz w:val="28"/>
          <w:szCs w:val="28"/>
        </w:rPr>
        <w:t xml:space="preserve">при физиологическом  течении  и </w:t>
      </w:r>
      <w:r>
        <w:rPr>
          <w:rFonts w:eastAsia="Calibri"/>
          <w:bCs/>
          <w:sz w:val="28"/>
          <w:szCs w:val="28"/>
        </w:rPr>
        <w:t xml:space="preserve">с акушерской и  </w:t>
      </w:r>
      <w:proofErr w:type="spellStart"/>
      <w:r>
        <w:rPr>
          <w:rFonts w:eastAsia="Calibri"/>
          <w:bCs/>
          <w:sz w:val="28"/>
          <w:szCs w:val="28"/>
        </w:rPr>
        <w:t>экстрагенитальной</w:t>
      </w:r>
      <w:proofErr w:type="spellEnd"/>
      <w:r>
        <w:rPr>
          <w:rFonts w:eastAsia="Calibri"/>
          <w:bCs/>
          <w:sz w:val="28"/>
          <w:szCs w:val="28"/>
        </w:rPr>
        <w:t xml:space="preserve"> патологией, больного новорожденного.</w:t>
      </w:r>
    </w:p>
    <w:p w:rsidR="00393447" w:rsidRDefault="00393447" w:rsidP="00393447">
      <w:pPr>
        <w:numPr>
          <w:ilvl w:val="0"/>
          <w:numId w:val="32"/>
        </w:numPr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Участие в проведении лечебно-диагностических мероприятий беременной, роженице, родильнице </w:t>
      </w:r>
      <w:proofErr w:type="gramStart"/>
      <w:r>
        <w:rPr>
          <w:rFonts w:eastAsia="Calibri"/>
          <w:bCs/>
          <w:sz w:val="28"/>
          <w:szCs w:val="28"/>
        </w:rPr>
        <w:t xml:space="preserve">с </w:t>
      </w:r>
      <w:r w:rsidR="002B60AC">
        <w:rPr>
          <w:rFonts w:eastAsia="Calibri"/>
          <w:bCs/>
          <w:sz w:val="28"/>
          <w:szCs w:val="28"/>
        </w:rPr>
        <w:t xml:space="preserve"> физиологическим</w:t>
      </w:r>
      <w:proofErr w:type="gramEnd"/>
      <w:r w:rsidR="002B60AC">
        <w:rPr>
          <w:rFonts w:eastAsia="Calibri"/>
          <w:bCs/>
          <w:sz w:val="28"/>
          <w:szCs w:val="28"/>
        </w:rPr>
        <w:t xml:space="preserve"> течением беременности и с </w:t>
      </w:r>
      <w:r>
        <w:rPr>
          <w:rFonts w:eastAsia="Calibri"/>
          <w:bCs/>
          <w:sz w:val="28"/>
          <w:szCs w:val="28"/>
        </w:rPr>
        <w:t xml:space="preserve">акушерской и </w:t>
      </w:r>
      <w:proofErr w:type="spellStart"/>
      <w:r>
        <w:rPr>
          <w:rFonts w:eastAsia="Calibri"/>
          <w:bCs/>
          <w:sz w:val="28"/>
          <w:szCs w:val="28"/>
        </w:rPr>
        <w:t>экстрагенитальной</w:t>
      </w:r>
      <w:proofErr w:type="spellEnd"/>
      <w:r>
        <w:rPr>
          <w:rFonts w:eastAsia="Calibri"/>
          <w:bCs/>
          <w:sz w:val="28"/>
          <w:szCs w:val="28"/>
        </w:rPr>
        <w:t xml:space="preserve"> патологией и новорожденному.</w:t>
      </w:r>
    </w:p>
    <w:p w:rsidR="00393447" w:rsidRDefault="00393447" w:rsidP="00393447">
      <w:pPr>
        <w:numPr>
          <w:ilvl w:val="0"/>
          <w:numId w:val="32"/>
        </w:numPr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Оказание профилактической и медико-социальной помощи беременной, роженице, родильнице при акушерской </w:t>
      </w:r>
      <w:proofErr w:type="gramStart"/>
      <w:r>
        <w:rPr>
          <w:rFonts w:eastAsia="Calibri"/>
          <w:bCs/>
          <w:sz w:val="28"/>
          <w:szCs w:val="28"/>
        </w:rPr>
        <w:t xml:space="preserve">и  </w:t>
      </w:r>
      <w:proofErr w:type="spellStart"/>
      <w:r>
        <w:rPr>
          <w:rFonts w:eastAsia="Calibri"/>
          <w:bCs/>
          <w:sz w:val="28"/>
          <w:szCs w:val="28"/>
        </w:rPr>
        <w:t>экстрагенитальной</w:t>
      </w:r>
      <w:proofErr w:type="spellEnd"/>
      <w:proofErr w:type="gramEnd"/>
      <w:r>
        <w:rPr>
          <w:rFonts w:eastAsia="Calibri"/>
          <w:bCs/>
          <w:sz w:val="28"/>
          <w:szCs w:val="28"/>
        </w:rPr>
        <w:t xml:space="preserve"> патологии.</w:t>
      </w:r>
    </w:p>
    <w:p w:rsidR="00393447" w:rsidRDefault="00393447" w:rsidP="00393447">
      <w:pPr>
        <w:numPr>
          <w:ilvl w:val="0"/>
          <w:numId w:val="32"/>
        </w:numPr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Оказание доврачебной помощи беременной, роженице, родильнице при акушерской и </w:t>
      </w:r>
      <w:proofErr w:type="spellStart"/>
      <w:r>
        <w:rPr>
          <w:rFonts w:eastAsia="Calibri"/>
          <w:bCs/>
          <w:sz w:val="28"/>
          <w:szCs w:val="28"/>
        </w:rPr>
        <w:t>экстрагенитальной</w:t>
      </w:r>
      <w:proofErr w:type="spellEnd"/>
      <w:r>
        <w:rPr>
          <w:rFonts w:eastAsia="Calibri"/>
          <w:bCs/>
          <w:sz w:val="28"/>
          <w:szCs w:val="28"/>
        </w:rPr>
        <w:t xml:space="preserve"> патологии.</w:t>
      </w:r>
    </w:p>
    <w:p w:rsidR="00393447" w:rsidRDefault="00393447" w:rsidP="00393447">
      <w:pPr>
        <w:numPr>
          <w:ilvl w:val="0"/>
          <w:numId w:val="32"/>
        </w:numPr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Участие в проведении интенсивного ухода беременной, роженицы, родильницы, новорожденного   </w:t>
      </w:r>
      <w:proofErr w:type="gramStart"/>
      <w:r>
        <w:rPr>
          <w:rFonts w:eastAsia="Calibri"/>
          <w:bCs/>
          <w:sz w:val="28"/>
          <w:szCs w:val="28"/>
        </w:rPr>
        <w:t xml:space="preserve">при </w:t>
      </w:r>
      <w:r w:rsidR="002B60AC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акушерской</w:t>
      </w:r>
      <w:proofErr w:type="gramEnd"/>
      <w:r>
        <w:rPr>
          <w:rFonts w:eastAsia="Calibri"/>
          <w:bCs/>
          <w:sz w:val="28"/>
          <w:szCs w:val="28"/>
        </w:rPr>
        <w:t xml:space="preserve"> патологии.</w:t>
      </w:r>
    </w:p>
    <w:p w:rsidR="00393447" w:rsidRDefault="00393447" w:rsidP="00393447">
      <w:pPr>
        <w:numPr>
          <w:ilvl w:val="0"/>
          <w:numId w:val="32"/>
        </w:numPr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Ведение документации в женской консультации, акушерском стационаре.</w:t>
      </w:r>
    </w:p>
    <w:p w:rsidR="00393447" w:rsidRPr="00393447" w:rsidRDefault="00393447" w:rsidP="00393447">
      <w:pPr>
        <w:numPr>
          <w:ilvl w:val="0"/>
          <w:numId w:val="32"/>
        </w:numPr>
        <w:rPr>
          <w:rFonts w:eastAsia="Calibri"/>
          <w:bCs/>
          <w:sz w:val="28"/>
          <w:szCs w:val="28"/>
        </w:rPr>
      </w:pPr>
      <w:r w:rsidRPr="00393447">
        <w:rPr>
          <w:rFonts w:eastAsia="Calibri"/>
          <w:bCs/>
          <w:sz w:val="28"/>
          <w:szCs w:val="28"/>
        </w:rPr>
        <w:t xml:space="preserve">Участие в оказании помощи пациентам в </w:t>
      </w:r>
      <w:proofErr w:type="spellStart"/>
      <w:r w:rsidRPr="00393447">
        <w:rPr>
          <w:rFonts w:eastAsia="Calibri"/>
          <w:bCs/>
          <w:sz w:val="28"/>
          <w:szCs w:val="28"/>
        </w:rPr>
        <w:t>периоперативном</w:t>
      </w:r>
      <w:proofErr w:type="spellEnd"/>
      <w:r w:rsidRPr="00393447">
        <w:rPr>
          <w:rFonts w:eastAsia="Calibri"/>
          <w:bCs/>
          <w:sz w:val="28"/>
          <w:szCs w:val="28"/>
        </w:rPr>
        <w:t xml:space="preserve"> периоде.</w:t>
      </w:r>
    </w:p>
    <w:p w:rsidR="00393447" w:rsidRPr="00393447" w:rsidRDefault="00393447" w:rsidP="00393447">
      <w:pPr>
        <w:spacing w:line="276" w:lineRule="auto"/>
        <w:jc w:val="both"/>
        <w:rPr>
          <w:bCs/>
          <w:sz w:val="28"/>
        </w:rPr>
      </w:pPr>
    </w:p>
    <w:p w:rsidR="004C1BA5" w:rsidRDefault="004C1BA5" w:rsidP="004C1BA5">
      <w:pPr>
        <w:jc w:val="both"/>
        <w:rPr>
          <w:sz w:val="28"/>
        </w:rPr>
      </w:pPr>
    </w:p>
    <w:p w:rsidR="001A3B18" w:rsidRPr="00DD4DEF" w:rsidRDefault="001A3B18" w:rsidP="00DD4DEF">
      <w:pPr>
        <w:rPr>
          <w:b/>
          <w:sz w:val="24"/>
          <w:szCs w:val="24"/>
        </w:rPr>
      </w:pPr>
      <w:proofErr w:type="gramStart"/>
      <w:r w:rsidRPr="00DD4DEF">
        <w:rPr>
          <w:b/>
          <w:sz w:val="24"/>
          <w:szCs w:val="24"/>
        </w:rPr>
        <w:t>РОДИЛЬНОЕ  ОТДЕЛЕНИЕ</w:t>
      </w:r>
      <w:proofErr w:type="gramEnd"/>
    </w:p>
    <w:p w:rsidR="001A3B18" w:rsidRDefault="001A3B18" w:rsidP="001A3B1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После  прохождения</w:t>
      </w:r>
      <w:proofErr w:type="gramEnd"/>
      <w:r>
        <w:rPr>
          <w:sz w:val="28"/>
          <w:szCs w:val="28"/>
        </w:rPr>
        <w:t xml:space="preserve">  практики  в  этом  отделении  выпускники  должны:</w:t>
      </w:r>
    </w:p>
    <w:p w:rsidR="001A3B18" w:rsidRPr="00DD4DEF" w:rsidRDefault="001A3B18" w:rsidP="001A3B18">
      <w:pPr>
        <w:rPr>
          <w:b/>
          <w:i/>
          <w:sz w:val="24"/>
          <w:szCs w:val="24"/>
        </w:rPr>
      </w:pPr>
      <w:r w:rsidRPr="00DD4DEF">
        <w:rPr>
          <w:b/>
          <w:i/>
          <w:sz w:val="24"/>
          <w:szCs w:val="24"/>
        </w:rPr>
        <w:t>УМЕТЬ:</w:t>
      </w:r>
    </w:p>
    <w:p w:rsidR="001A3B18" w:rsidRDefault="001A3B18" w:rsidP="001A3B18">
      <w:pPr>
        <w:numPr>
          <w:ilvl w:val="0"/>
          <w:numId w:val="3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произвести  </w:t>
      </w:r>
      <w:proofErr w:type="spellStart"/>
      <w:r>
        <w:rPr>
          <w:sz w:val="28"/>
          <w:szCs w:val="28"/>
        </w:rPr>
        <w:t>пельвеометрию</w:t>
      </w:r>
      <w:proofErr w:type="spellEnd"/>
      <w:proofErr w:type="gramEnd"/>
      <w:r>
        <w:rPr>
          <w:sz w:val="28"/>
          <w:szCs w:val="28"/>
        </w:rPr>
        <w:t xml:space="preserve">  и  оценку  таза;</w:t>
      </w:r>
    </w:p>
    <w:p w:rsidR="001A3B18" w:rsidRDefault="001A3B18" w:rsidP="001A3B18">
      <w:pPr>
        <w:numPr>
          <w:ilvl w:val="0"/>
          <w:numId w:val="3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произвести  наружное</w:t>
      </w:r>
      <w:proofErr w:type="gramEnd"/>
      <w:r>
        <w:rPr>
          <w:sz w:val="28"/>
          <w:szCs w:val="28"/>
        </w:rPr>
        <w:t xml:space="preserve">  акушерское  исследование  и  его  анализ;</w:t>
      </w:r>
    </w:p>
    <w:p w:rsidR="001A3B18" w:rsidRDefault="001A3B18" w:rsidP="001A3B18">
      <w:pPr>
        <w:numPr>
          <w:ilvl w:val="0"/>
          <w:numId w:val="3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оценить  сердцебиение</w:t>
      </w:r>
      <w:proofErr w:type="gramEnd"/>
      <w:r>
        <w:rPr>
          <w:sz w:val="28"/>
          <w:szCs w:val="28"/>
        </w:rPr>
        <w:t xml:space="preserve">    плода  при  помощи  аускультации  и  аппаратных  методов  диагностики;</w:t>
      </w:r>
    </w:p>
    <w:p w:rsidR="001A3B18" w:rsidRDefault="001A3B18" w:rsidP="001A3B18">
      <w:pPr>
        <w:numPr>
          <w:ilvl w:val="0"/>
          <w:numId w:val="3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произвести  регистрацию</w:t>
      </w:r>
      <w:proofErr w:type="gramEnd"/>
      <w:r>
        <w:rPr>
          <w:sz w:val="28"/>
          <w:szCs w:val="28"/>
        </w:rPr>
        <w:t xml:space="preserve">  и  оценку  схваток;</w:t>
      </w:r>
    </w:p>
    <w:p w:rsidR="001A3B18" w:rsidRDefault="001A3B18" w:rsidP="001A3B18">
      <w:pPr>
        <w:numPr>
          <w:ilvl w:val="0"/>
          <w:numId w:val="3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выполнить  влагалищное</w:t>
      </w:r>
      <w:proofErr w:type="gramEnd"/>
      <w:r>
        <w:rPr>
          <w:sz w:val="28"/>
          <w:szCs w:val="28"/>
        </w:rPr>
        <w:t xml:space="preserve">  исследование  и  его  оценку;</w:t>
      </w:r>
    </w:p>
    <w:p w:rsidR="001A3B18" w:rsidRDefault="001A3B18" w:rsidP="001A3B18">
      <w:pPr>
        <w:numPr>
          <w:ilvl w:val="0"/>
          <w:numId w:val="3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провести  медикаментозное</w:t>
      </w:r>
      <w:proofErr w:type="gramEnd"/>
      <w:r>
        <w:rPr>
          <w:sz w:val="28"/>
          <w:szCs w:val="28"/>
        </w:rPr>
        <w:t xml:space="preserve">  обезболивание  родов;</w:t>
      </w:r>
    </w:p>
    <w:p w:rsidR="001A3B18" w:rsidRDefault="001A3B18" w:rsidP="001A3B18">
      <w:pPr>
        <w:numPr>
          <w:ilvl w:val="0"/>
          <w:numId w:val="3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провести  медикаментозную</w:t>
      </w:r>
      <w:proofErr w:type="gramEnd"/>
      <w:r>
        <w:rPr>
          <w:sz w:val="28"/>
          <w:szCs w:val="28"/>
        </w:rPr>
        <w:t xml:space="preserve">  коррекцию  аномалий  родовой  деятельности;</w:t>
      </w:r>
    </w:p>
    <w:p w:rsidR="001A3B18" w:rsidRDefault="001A3B18" w:rsidP="001A3B18">
      <w:pPr>
        <w:numPr>
          <w:ilvl w:val="0"/>
          <w:numId w:val="3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провести</w:t>
      </w:r>
      <w:proofErr w:type="gramEnd"/>
      <w:r>
        <w:rPr>
          <w:sz w:val="28"/>
          <w:szCs w:val="28"/>
        </w:rPr>
        <w:t xml:space="preserve"> профилактику кровотечения в раннем  послеродовом периоде</w:t>
      </w:r>
    </w:p>
    <w:p w:rsidR="001A3B18" w:rsidRDefault="001A3B18" w:rsidP="001A3B18">
      <w:pPr>
        <w:numPr>
          <w:ilvl w:val="0"/>
          <w:numId w:val="3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провести  профилактику</w:t>
      </w:r>
      <w:proofErr w:type="gramEnd"/>
      <w:r>
        <w:rPr>
          <w:sz w:val="28"/>
          <w:szCs w:val="28"/>
        </w:rPr>
        <w:t xml:space="preserve">   и  лечение   внутриутробной  гипоксии  плода;</w:t>
      </w:r>
    </w:p>
    <w:p w:rsidR="001A3B18" w:rsidRDefault="001A3B18" w:rsidP="001A3B18">
      <w:pPr>
        <w:numPr>
          <w:ilvl w:val="0"/>
          <w:numId w:val="3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провести  уход</w:t>
      </w:r>
      <w:proofErr w:type="gramEnd"/>
      <w:r>
        <w:rPr>
          <w:sz w:val="28"/>
          <w:szCs w:val="28"/>
        </w:rPr>
        <w:t xml:space="preserve">  и  наблюдение  за  роженицей;</w:t>
      </w:r>
    </w:p>
    <w:p w:rsidR="001A3B18" w:rsidRDefault="001A3B18" w:rsidP="001A3B18">
      <w:pPr>
        <w:numPr>
          <w:ilvl w:val="0"/>
          <w:numId w:val="3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выполнить  акушерское</w:t>
      </w:r>
      <w:proofErr w:type="gramEnd"/>
      <w:r>
        <w:rPr>
          <w:sz w:val="28"/>
          <w:szCs w:val="28"/>
        </w:rPr>
        <w:t xml:space="preserve">  пособие  в  родах  при  затылочном  </w:t>
      </w:r>
      <w:proofErr w:type="spellStart"/>
      <w:r>
        <w:rPr>
          <w:sz w:val="28"/>
          <w:szCs w:val="28"/>
        </w:rPr>
        <w:t>предлежании</w:t>
      </w:r>
      <w:proofErr w:type="spellEnd"/>
      <w:r>
        <w:rPr>
          <w:sz w:val="28"/>
          <w:szCs w:val="28"/>
        </w:rPr>
        <w:t>;</w:t>
      </w:r>
    </w:p>
    <w:p w:rsidR="001A3B18" w:rsidRDefault="001A3B18" w:rsidP="001A3B18">
      <w:pPr>
        <w:numPr>
          <w:ilvl w:val="0"/>
          <w:numId w:val="3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произвести  первичный</w:t>
      </w:r>
      <w:proofErr w:type="gramEnd"/>
      <w:r>
        <w:rPr>
          <w:sz w:val="28"/>
          <w:szCs w:val="28"/>
        </w:rPr>
        <w:t xml:space="preserve">  туалет  новорожденного;</w:t>
      </w:r>
    </w:p>
    <w:p w:rsidR="001A3B18" w:rsidRDefault="001A3B18" w:rsidP="001A3B18">
      <w:pPr>
        <w:numPr>
          <w:ilvl w:val="0"/>
          <w:numId w:val="3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оценить  новорожденного</w:t>
      </w:r>
      <w:proofErr w:type="gramEnd"/>
      <w:r>
        <w:rPr>
          <w:sz w:val="28"/>
          <w:szCs w:val="28"/>
        </w:rPr>
        <w:t xml:space="preserve">  по  шкале  </w:t>
      </w:r>
      <w:proofErr w:type="spellStart"/>
      <w:r>
        <w:rPr>
          <w:sz w:val="28"/>
          <w:szCs w:val="28"/>
        </w:rPr>
        <w:t>Апгар</w:t>
      </w:r>
      <w:proofErr w:type="spellEnd"/>
      <w:r>
        <w:rPr>
          <w:sz w:val="28"/>
          <w:szCs w:val="28"/>
        </w:rPr>
        <w:t>;</w:t>
      </w:r>
    </w:p>
    <w:p w:rsidR="001A3B18" w:rsidRDefault="001A3B18" w:rsidP="001A3B18">
      <w:pPr>
        <w:numPr>
          <w:ilvl w:val="0"/>
          <w:numId w:val="3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провести  оценку</w:t>
      </w:r>
      <w:proofErr w:type="gramEnd"/>
      <w:r>
        <w:rPr>
          <w:sz w:val="28"/>
          <w:szCs w:val="28"/>
        </w:rPr>
        <w:t xml:space="preserve">  признаков  отделения  плаценты;</w:t>
      </w:r>
    </w:p>
    <w:p w:rsidR="001A3B18" w:rsidRDefault="001A3B18" w:rsidP="001A3B18">
      <w:pPr>
        <w:numPr>
          <w:ilvl w:val="0"/>
          <w:numId w:val="3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провести</w:t>
      </w:r>
      <w:proofErr w:type="gramEnd"/>
      <w:r>
        <w:rPr>
          <w:sz w:val="28"/>
          <w:szCs w:val="28"/>
        </w:rPr>
        <w:t xml:space="preserve"> осмотр родовых путей родильницы</w:t>
      </w:r>
    </w:p>
    <w:p w:rsidR="001A3B18" w:rsidRDefault="001A3B18" w:rsidP="001A3B18">
      <w:pPr>
        <w:numPr>
          <w:ilvl w:val="0"/>
          <w:numId w:val="3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произвести</w:t>
      </w:r>
      <w:proofErr w:type="gramEnd"/>
      <w:r>
        <w:rPr>
          <w:sz w:val="28"/>
          <w:szCs w:val="28"/>
        </w:rPr>
        <w:t xml:space="preserve"> подсчет кровопотери в родах</w:t>
      </w:r>
    </w:p>
    <w:p w:rsidR="001A3B18" w:rsidRDefault="001A3B18" w:rsidP="001A3B18">
      <w:pPr>
        <w:numPr>
          <w:ilvl w:val="0"/>
          <w:numId w:val="3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подготовить  женщину</w:t>
      </w:r>
      <w:proofErr w:type="gramEnd"/>
      <w:r>
        <w:rPr>
          <w:sz w:val="28"/>
          <w:szCs w:val="28"/>
        </w:rPr>
        <w:t xml:space="preserve">   к  малым  акушерским  операциям;</w:t>
      </w:r>
    </w:p>
    <w:p w:rsidR="001A3B18" w:rsidRDefault="001A3B18" w:rsidP="001A3B18">
      <w:pPr>
        <w:numPr>
          <w:ilvl w:val="0"/>
          <w:numId w:val="3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подготовить  женщину</w:t>
      </w:r>
      <w:proofErr w:type="gramEnd"/>
      <w:r>
        <w:rPr>
          <w:sz w:val="28"/>
          <w:szCs w:val="28"/>
        </w:rPr>
        <w:t xml:space="preserve">  к  операции  кесарева  сечения;</w:t>
      </w:r>
    </w:p>
    <w:p w:rsidR="001A3B18" w:rsidRDefault="001A3B18" w:rsidP="001A3B18">
      <w:pPr>
        <w:numPr>
          <w:ilvl w:val="0"/>
          <w:numId w:val="3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произвести  рассечение</w:t>
      </w:r>
      <w:proofErr w:type="gramEnd"/>
      <w:r>
        <w:rPr>
          <w:sz w:val="28"/>
          <w:szCs w:val="28"/>
        </w:rPr>
        <w:t xml:space="preserve">  промежности  в  родах;</w:t>
      </w:r>
    </w:p>
    <w:p w:rsidR="001A3B18" w:rsidRDefault="001A3B18" w:rsidP="001A3B18">
      <w:pPr>
        <w:numPr>
          <w:ilvl w:val="0"/>
          <w:numId w:val="3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подготовить  роженицу</w:t>
      </w:r>
      <w:proofErr w:type="gramEnd"/>
      <w:r>
        <w:rPr>
          <w:sz w:val="28"/>
          <w:szCs w:val="28"/>
        </w:rPr>
        <w:t xml:space="preserve">  к  операции  «ручного обследования полости матки»;</w:t>
      </w:r>
    </w:p>
    <w:p w:rsidR="001A3B18" w:rsidRPr="00DD4DEF" w:rsidRDefault="001A3B18" w:rsidP="001A3B18">
      <w:pPr>
        <w:rPr>
          <w:b/>
          <w:i/>
          <w:sz w:val="24"/>
          <w:szCs w:val="24"/>
        </w:rPr>
      </w:pPr>
      <w:r w:rsidRPr="00DD4DEF">
        <w:rPr>
          <w:b/>
          <w:i/>
          <w:sz w:val="24"/>
          <w:szCs w:val="24"/>
        </w:rPr>
        <w:t>ЗНАТЬ:</w:t>
      </w:r>
    </w:p>
    <w:p w:rsidR="001A3B18" w:rsidRDefault="001A3B18" w:rsidP="001A3B18">
      <w:pPr>
        <w:numPr>
          <w:ilvl w:val="0"/>
          <w:numId w:val="36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структуру  родильного</w:t>
      </w:r>
      <w:proofErr w:type="gramEnd"/>
      <w:r>
        <w:rPr>
          <w:sz w:val="28"/>
          <w:szCs w:val="28"/>
        </w:rPr>
        <w:t xml:space="preserve">  отделения;</w:t>
      </w:r>
    </w:p>
    <w:p w:rsidR="001A3B18" w:rsidRDefault="001A3B18" w:rsidP="001A3B18">
      <w:pPr>
        <w:numPr>
          <w:ilvl w:val="0"/>
          <w:numId w:val="36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обязанности  акушерки</w:t>
      </w:r>
      <w:proofErr w:type="gramEnd"/>
      <w:r>
        <w:rPr>
          <w:sz w:val="28"/>
          <w:szCs w:val="28"/>
        </w:rPr>
        <w:t xml:space="preserve">  родильного  отделения;</w:t>
      </w:r>
    </w:p>
    <w:p w:rsidR="001A3B18" w:rsidRDefault="001A3B18" w:rsidP="001A3B18">
      <w:pPr>
        <w:numPr>
          <w:ilvl w:val="0"/>
          <w:numId w:val="36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тактику  ведения</w:t>
      </w:r>
      <w:proofErr w:type="gramEnd"/>
      <w:r>
        <w:rPr>
          <w:sz w:val="28"/>
          <w:szCs w:val="28"/>
        </w:rPr>
        <w:t xml:space="preserve">    1, 2  и 3  периодов  родов;</w:t>
      </w:r>
    </w:p>
    <w:p w:rsidR="001A3B18" w:rsidRDefault="001A3B18" w:rsidP="001A3B18">
      <w:pPr>
        <w:numPr>
          <w:ilvl w:val="0"/>
          <w:numId w:val="36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оценку  состояния</w:t>
      </w:r>
      <w:proofErr w:type="gramEnd"/>
      <w:r>
        <w:rPr>
          <w:sz w:val="28"/>
          <w:szCs w:val="28"/>
        </w:rPr>
        <w:t xml:space="preserve">  плода;</w:t>
      </w:r>
    </w:p>
    <w:p w:rsidR="001A3B18" w:rsidRDefault="001A3B18" w:rsidP="001A3B18">
      <w:pPr>
        <w:numPr>
          <w:ilvl w:val="0"/>
          <w:numId w:val="36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пособия  по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Цовьянову</w:t>
      </w:r>
      <w:proofErr w:type="spellEnd"/>
      <w:r>
        <w:rPr>
          <w:sz w:val="28"/>
          <w:szCs w:val="28"/>
        </w:rPr>
        <w:t xml:space="preserve">  1  и  </w:t>
      </w:r>
      <w:proofErr w:type="spellStart"/>
      <w:r>
        <w:rPr>
          <w:sz w:val="28"/>
          <w:szCs w:val="28"/>
        </w:rPr>
        <w:t>Цовьянову</w:t>
      </w:r>
      <w:proofErr w:type="spellEnd"/>
      <w:r>
        <w:rPr>
          <w:sz w:val="28"/>
          <w:szCs w:val="28"/>
        </w:rPr>
        <w:t xml:space="preserve">  2;</w:t>
      </w:r>
    </w:p>
    <w:p w:rsidR="001A3B18" w:rsidRDefault="001A3B18" w:rsidP="001A3B18">
      <w:pPr>
        <w:numPr>
          <w:ilvl w:val="0"/>
          <w:numId w:val="36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извлечение  плода</w:t>
      </w:r>
      <w:proofErr w:type="gramEnd"/>
      <w:r>
        <w:rPr>
          <w:sz w:val="28"/>
          <w:szCs w:val="28"/>
        </w:rPr>
        <w:t xml:space="preserve">  за  тазовый  конец.</w:t>
      </w:r>
    </w:p>
    <w:p w:rsidR="001A3B18" w:rsidRDefault="001A3B18" w:rsidP="001A3B18">
      <w:pPr>
        <w:rPr>
          <w:sz w:val="28"/>
          <w:szCs w:val="28"/>
        </w:rPr>
      </w:pPr>
    </w:p>
    <w:p w:rsidR="001A3B18" w:rsidRPr="00DD4DEF" w:rsidRDefault="001A3B18" w:rsidP="001A3B18">
      <w:pPr>
        <w:jc w:val="center"/>
        <w:rPr>
          <w:b/>
          <w:sz w:val="24"/>
          <w:szCs w:val="24"/>
        </w:rPr>
      </w:pPr>
      <w:proofErr w:type="gramStart"/>
      <w:r w:rsidRPr="00DD4DEF">
        <w:rPr>
          <w:b/>
          <w:sz w:val="24"/>
          <w:szCs w:val="24"/>
        </w:rPr>
        <w:t>СОДЕРЖАНИЕ  ПРАКТИКИ</w:t>
      </w:r>
      <w:proofErr w:type="gramEnd"/>
      <w:r w:rsidRPr="00DD4DEF">
        <w:rPr>
          <w:b/>
          <w:sz w:val="24"/>
          <w:szCs w:val="24"/>
        </w:rPr>
        <w:t>.</w:t>
      </w:r>
    </w:p>
    <w:p w:rsidR="001A3B18" w:rsidRDefault="001A3B18" w:rsidP="0036259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Ведение  периода</w:t>
      </w:r>
      <w:proofErr w:type="gramEnd"/>
      <w:r>
        <w:rPr>
          <w:sz w:val="28"/>
          <w:szCs w:val="28"/>
        </w:rPr>
        <w:t xml:space="preserve">  раскрытия.  </w:t>
      </w:r>
      <w:proofErr w:type="gramStart"/>
      <w:r>
        <w:rPr>
          <w:sz w:val="28"/>
          <w:szCs w:val="28"/>
        </w:rPr>
        <w:t>Уход  и</w:t>
      </w:r>
      <w:proofErr w:type="gramEnd"/>
      <w:r>
        <w:rPr>
          <w:sz w:val="28"/>
          <w:szCs w:val="28"/>
        </w:rPr>
        <w:t xml:space="preserve">  наблюдение  за  роженицей  в  период  раскрытия. 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 состоянием  роженицы,  измерение  АД,  пульса.  </w:t>
      </w:r>
      <w:proofErr w:type="gramStart"/>
      <w:r>
        <w:rPr>
          <w:sz w:val="28"/>
          <w:szCs w:val="28"/>
        </w:rPr>
        <w:t>Проведение  приёмов</w:t>
      </w:r>
      <w:proofErr w:type="gramEnd"/>
      <w:r>
        <w:rPr>
          <w:sz w:val="28"/>
          <w:szCs w:val="28"/>
        </w:rPr>
        <w:t xml:space="preserve">  Леопольда – Левицкого.  </w:t>
      </w:r>
      <w:proofErr w:type="gramStart"/>
      <w:r>
        <w:rPr>
          <w:sz w:val="28"/>
          <w:szCs w:val="28"/>
        </w:rPr>
        <w:t>Изучение  характера</w:t>
      </w:r>
      <w:proofErr w:type="gramEnd"/>
      <w:r>
        <w:rPr>
          <w:sz w:val="28"/>
          <w:szCs w:val="28"/>
        </w:rPr>
        <w:t xml:space="preserve">  родовой   деятельности.  </w:t>
      </w:r>
      <w:proofErr w:type="gramStart"/>
      <w:r>
        <w:rPr>
          <w:sz w:val="28"/>
          <w:szCs w:val="28"/>
        </w:rPr>
        <w:t>Наблюдение  за</w:t>
      </w:r>
      <w:proofErr w:type="gramEnd"/>
      <w:r>
        <w:rPr>
          <w:sz w:val="28"/>
          <w:szCs w:val="28"/>
        </w:rPr>
        <w:t xml:space="preserve">  отхождением  околоплодных  вод  характером  выделений.  </w:t>
      </w:r>
      <w:proofErr w:type="gramStart"/>
      <w:r>
        <w:rPr>
          <w:sz w:val="28"/>
          <w:szCs w:val="28"/>
        </w:rPr>
        <w:t>Аускультация  плода</w:t>
      </w:r>
      <w:proofErr w:type="gramEnd"/>
      <w:r>
        <w:rPr>
          <w:sz w:val="28"/>
          <w:szCs w:val="28"/>
        </w:rPr>
        <w:t xml:space="preserve">,  оценка  сердцебиения  плода.  </w:t>
      </w:r>
      <w:proofErr w:type="gramStart"/>
      <w:r>
        <w:rPr>
          <w:sz w:val="28"/>
          <w:szCs w:val="28"/>
        </w:rPr>
        <w:t>Проведение  профилактики</w:t>
      </w:r>
      <w:proofErr w:type="gramEnd"/>
      <w:r>
        <w:rPr>
          <w:sz w:val="28"/>
          <w:szCs w:val="28"/>
        </w:rPr>
        <w:t xml:space="preserve">  гипоксии  плода.  </w:t>
      </w:r>
      <w:proofErr w:type="gramStart"/>
      <w:r>
        <w:rPr>
          <w:sz w:val="28"/>
          <w:szCs w:val="28"/>
        </w:rPr>
        <w:t>Туалет  роженицы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Подготовка  роженицы</w:t>
      </w:r>
      <w:proofErr w:type="gramEnd"/>
      <w:r>
        <w:rPr>
          <w:sz w:val="28"/>
          <w:szCs w:val="28"/>
        </w:rPr>
        <w:t xml:space="preserve">  к  влагалищному  исследованию.  </w:t>
      </w:r>
      <w:proofErr w:type="gramStart"/>
      <w:r>
        <w:rPr>
          <w:sz w:val="28"/>
          <w:szCs w:val="28"/>
        </w:rPr>
        <w:t>Проведение  исследования</w:t>
      </w:r>
      <w:proofErr w:type="gramEnd"/>
      <w:r>
        <w:rPr>
          <w:sz w:val="28"/>
          <w:szCs w:val="28"/>
        </w:rPr>
        <w:t xml:space="preserve">  под  контролем  врача.  </w:t>
      </w:r>
      <w:proofErr w:type="gramStart"/>
      <w:r>
        <w:rPr>
          <w:sz w:val="28"/>
          <w:szCs w:val="28"/>
        </w:rPr>
        <w:t>Проведение  медикаментозного</w:t>
      </w:r>
      <w:proofErr w:type="gramEnd"/>
      <w:r>
        <w:rPr>
          <w:sz w:val="28"/>
          <w:szCs w:val="28"/>
        </w:rPr>
        <w:t xml:space="preserve">  обезболивания  родов,  применение  немедикаментозных  методов  обезболивания. </w:t>
      </w:r>
      <w:proofErr w:type="gramStart"/>
      <w:r>
        <w:rPr>
          <w:sz w:val="28"/>
          <w:szCs w:val="28"/>
        </w:rPr>
        <w:t>Проведение  медикаментозной</w:t>
      </w:r>
      <w:proofErr w:type="gramEnd"/>
      <w:r>
        <w:rPr>
          <w:sz w:val="28"/>
          <w:szCs w:val="28"/>
        </w:rPr>
        <w:t xml:space="preserve">  стимуляции  родовой  деятельности.   </w:t>
      </w:r>
      <w:proofErr w:type="gramStart"/>
      <w:r>
        <w:rPr>
          <w:sz w:val="28"/>
          <w:szCs w:val="28"/>
        </w:rPr>
        <w:t>Определение  признаков</w:t>
      </w:r>
      <w:proofErr w:type="gramEnd"/>
      <w:r>
        <w:rPr>
          <w:sz w:val="28"/>
          <w:szCs w:val="28"/>
        </w:rPr>
        <w:t xml:space="preserve">  начала  второго  периода  родов. </w:t>
      </w:r>
      <w:proofErr w:type="gramStart"/>
      <w:r>
        <w:rPr>
          <w:sz w:val="28"/>
          <w:szCs w:val="28"/>
        </w:rPr>
        <w:t>Ведение  второго</w:t>
      </w:r>
      <w:proofErr w:type="gramEnd"/>
      <w:r>
        <w:rPr>
          <w:sz w:val="28"/>
          <w:szCs w:val="28"/>
        </w:rPr>
        <w:t xml:space="preserve">  периода  родов.  </w:t>
      </w:r>
      <w:proofErr w:type="gramStart"/>
      <w:r>
        <w:rPr>
          <w:sz w:val="28"/>
          <w:szCs w:val="28"/>
        </w:rPr>
        <w:t>Подготовка  рожениц</w:t>
      </w:r>
      <w:proofErr w:type="gramEnd"/>
      <w:r>
        <w:rPr>
          <w:sz w:val="28"/>
          <w:szCs w:val="28"/>
        </w:rPr>
        <w:t xml:space="preserve">  к  родам.  </w:t>
      </w:r>
      <w:proofErr w:type="gramStart"/>
      <w:r>
        <w:rPr>
          <w:sz w:val="28"/>
          <w:szCs w:val="28"/>
        </w:rPr>
        <w:t>Под  руководством</w:t>
      </w:r>
      <w:proofErr w:type="gramEnd"/>
      <w:r>
        <w:rPr>
          <w:sz w:val="28"/>
          <w:szCs w:val="28"/>
        </w:rPr>
        <w:t xml:space="preserve">  акушерки    обработка  рук  и  подготовка  к  приёму  родов.  </w:t>
      </w:r>
      <w:proofErr w:type="gramStart"/>
      <w:r>
        <w:rPr>
          <w:sz w:val="28"/>
          <w:szCs w:val="28"/>
        </w:rPr>
        <w:t>Проведение  наблюдения</w:t>
      </w:r>
      <w:proofErr w:type="gramEnd"/>
      <w:r>
        <w:rPr>
          <w:sz w:val="28"/>
          <w:szCs w:val="28"/>
        </w:rPr>
        <w:t xml:space="preserve">  за  общим  состоянием  роженицы,  внутриутробным  состоянием  плода.  </w:t>
      </w:r>
      <w:proofErr w:type="gramStart"/>
      <w:r>
        <w:rPr>
          <w:sz w:val="28"/>
          <w:szCs w:val="28"/>
        </w:rPr>
        <w:t>Оказание  ручного</w:t>
      </w:r>
      <w:proofErr w:type="gramEnd"/>
      <w:r>
        <w:rPr>
          <w:sz w:val="28"/>
          <w:szCs w:val="28"/>
        </w:rPr>
        <w:t xml:space="preserve">  пособия  при  затылочном   </w:t>
      </w:r>
      <w:proofErr w:type="spellStart"/>
      <w:r>
        <w:rPr>
          <w:sz w:val="28"/>
          <w:szCs w:val="28"/>
        </w:rPr>
        <w:t>предлежании</w:t>
      </w:r>
      <w:proofErr w:type="spellEnd"/>
      <w:r>
        <w:rPr>
          <w:sz w:val="28"/>
          <w:szCs w:val="28"/>
        </w:rPr>
        <w:t xml:space="preserve">.  </w:t>
      </w:r>
      <w:proofErr w:type="gramStart"/>
      <w:r>
        <w:rPr>
          <w:sz w:val="28"/>
          <w:szCs w:val="28"/>
        </w:rPr>
        <w:t>Проведение  первого</w:t>
      </w:r>
      <w:proofErr w:type="gramEnd"/>
      <w:r>
        <w:rPr>
          <w:sz w:val="28"/>
          <w:szCs w:val="28"/>
        </w:rPr>
        <w:t xml:space="preserve">  туалета  новорожденного.  </w:t>
      </w:r>
      <w:proofErr w:type="gramStart"/>
      <w:r>
        <w:rPr>
          <w:sz w:val="28"/>
          <w:szCs w:val="28"/>
        </w:rPr>
        <w:t>Заполнение  документации</w:t>
      </w:r>
      <w:proofErr w:type="gramEnd"/>
      <w:r>
        <w:rPr>
          <w:sz w:val="28"/>
          <w:szCs w:val="28"/>
        </w:rPr>
        <w:t>.</w:t>
      </w:r>
    </w:p>
    <w:p w:rsidR="001A3B18" w:rsidRDefault="001A3B18" w:rsidP="0036259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Наблюдение  и</w:t>
      </w:r>
      <w:proofErr w:type="gramEnd"/>
      <w:r>
        <w:rPr>
          <w:sz w:val="28"/>
          <w:szCs w:val="28"/>
        </w:rPr>
        <w:t xml:space="preserve">  уход  за  роженицей  в  последовом  периоде.  </w:t>
      </w:r>
      <w:proofErr w:type="gramStart"/>
      <w:r>
        <w:rPr>
          <w:sz w:val="28"/>
          <w:szCs w:val="28"/>
        </w:rPr>
        <w:t>Ведение  нормального</w:t>
      </w:r>
      <w:proofErr w:type="gramEnd"/>
      <w:r>
        <w:rPr>
          <w:sz w:val="28"/>
          <w:szCs w:val="28"/>
        </w:rPr>
        <w:t xml:space="preserve">  последового  периода.  </w:t>
      </w:r>
      <w:proofErr w:type="gramStart"/>
      <w:r>
        <w:rPr>
          <w:sz w:val="28"/>
          <w:szCs w:val="28"/>
        </w:rPr>
        <w:t>Определение  признаков</w:t>
      </w:r>
      <w:proofErr w:type="gramEnd"/>
      <w:r>
        <w:rPr>
          <w:sz w:val="28"/>
          <w:szCs w:val="28"/>
        </w:rPr>
        <w:t xml:space="preserve">  отделения  последа.  </w:t>
      </w:r>
      <w:proofErr w:type="gramStart"/>
      <w:r>
        <w:rPr>
          <w:sz w:val="28"/>
          <w:szCs w:val="28"/>
        </w:rPr>
        <w:t>Способы  выделения</w:t>
      </w:r>
      <w:proofErr w:type="gramEnd"/>
      <w:r>
        <w:rPr>
          <w:sz w:val="28"/>
          <w:szCs w:val="28"/>
        </w:rPr>
        <w:t xml:space="preserve">  последа.  </w:t>
      </w:r>
      <w:proofErr w:type="gramStart"/>
      <w:r>
        <w:rPr>
          <w:sz w:val="28"/>
          <w:szCs w:val="28"/>
        </w:rPr>
        <w:t>Профилактика  кровотечения</w:t>
      </w:r>
      <w:proofErr w:type="gramEnd"/>
      <w:r>
        <w:rPr>
          <w:sz w:val="28"/>
          <w:szCs w:val="28"/>
        </w:rPr>
        <w:t xml:space="preserve">  в  третьем  и  раннем  послеродовом  периоде.</w:t>
      </w:r>
    </w:p>
    <w:p w:rsidR="001A3B18" w:rsidRDefault="001A3B18" w:rsidP="0036259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Учёт  кровопотери</w:t>
      </w:r>
      <w:proofErr w:type="gramEnd"/>
      <w:r>
        <w:rPr>
          <w:sz w:val="28"/>
          <w:szCs w:val="28"/>
        </w:rPr>
        <w:t xml:space="preserve">.  </w:t>
      </w:r>
      <w:proofErr w:type="gramStart"/>
      <w:r>
        <w:rPr>
          <w:sz w:val="28"/>
          <w:szCs w:val="28"/>
        </w:rPr>
        <w:t>Осмотр  последа</w:t>
      </w:r>
      <w:proofErr w:type="gramEnd"/>
      <w:r>
        <w:rPr>
          <w:sz w:val="28"/>
          <w:szCs w:val="28"/>
        </w:rPr>
        <w:t>.</w:t>
      </w:r>
    </w:p>
    <w:p w:rsidR="001A3B18" w:rsidRDefault="001A3B18" w:rsidP="0036259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Осмотр  родовых</w:t>
      </w:r>
      <w:proofErr w:type="gramEnd"/>
      <w:r>
        <w:rPr>
          <w:sz w:val="28"/>
          <w:szCs w:val="28"/>
        </w:rPr>
        <w:t xml:space="preserve">  путей.  </w:t>
      </w:r>
      <w:proofErr w:type="gramStart"/>
      <w:r>
        <w:rPr>
          <w:sz w:val="28"/>
          <w:szCs w:val="28"/>
        </w:rPr>
        <w:t>Туалет  родильницы</w:t>
      </w:r>
      <w:proofErr w:type="gramEnd"/>
      <w:r>
        <w:rPr>
          <w:sz w:val="28"/>
          <w:szCs w:val="28"/>
        </w:rPr>
        <w:t xml:space="preserve">.  </w:t>
      </w:r>
      <w:proofErr w:type="gramStart"/>
      <w:r>
        <w:rPr>
          <w:sz w:val="28"/>
          <w:szCs w:val="28"/>
        </w:rPr>
        <w:t>Уход  за</w:t>
      </w:r>
      <w:proofErr w:type="gramEnd"/>
      <w:r>
        <w:rPr>
          <w:sz w:val="28"/>
          <w:szCs w:val="28"/>
        </w:rPr>
        <w:t xml:space="preserve">  родильницей  в  раннем  послеродовом  периоде.  </w:t>
      </w:r>
      <w:proofErr w:type="gramStart"/>
      <w:r>
        <w:rPr>
          <w:sz w:val="28"/>
          <w:szCs w:val="28"/>
        </w:rPr>
        <w:t>Транспортировка  родильниц</w:t>
      </w:r>
      <w:proofErr w:type="gramEnd"/>
      <w:r>
        <w:rPr>
          <w:sz w:val="28"/>
          <w:szCs w:val="28"/>
        </w:rPr>
        <w:t xml:space="preserve">  в  послеродовое  отделение. </w:t>
      </w:r>
      <w:proofErr w:type="gramStart"/>
      <w:r>
        <w:rPr>
          <w:sz w:val="28"/>
          <w:szCs w:val="28"/>
        </w:rPr>
        <w:t>Присутствие  и</w:t>
      </w:r>
      <w:proofErr w:type="gramEnd"/>
      <w:r>
        <w:rPr>
          <w:sz w:val="28"/>
          <w:szCs w:val="28"/>
        </w:rPr>
        <w:t xml:space="preserve">  помощь  при  ведении  патологических  родов  и  при  оперативных  вмешательствах.  </w:t>
      </w:r>
      <w:proofErr w:type="gramStart"/>
      <w:r>
        <w:rPr>
          <w:sz w:val="28"/>
          <w:szCs w:val="28"/>
        </w:rPr>
        <w:t>Проведение  под</w:t>
      </w:r>
      <w:proofErr w:type="gramEnd"/>
      <w:r>
        <w:rPr>
          <w:sz w:val="28"/>
          <w:szCs w:val="28"/>
        </w:rPr>
        <w:t xml:space="preserve">  руководством  врача  </w:t>
      </w:r>
      <w:proofErr w:type="spellStart"/>
      <w:r>
        <w:rPr>
          <w:sz w:val="28"/>
          <w:szCs w:val="28"/>
        </w:rPr>
        <w:t>амниотомии</w:t>
      </w:r>
      <w:proofErr w:type="spellEnd"/>
      <w:r>
        <w:rPr>
          <w:sz w:val="28"/>
          <w:szCs w:val="28"/>
        </w:rPr>
        <w:t>.</w:t>
      </w:r>
    </w:p>
    <w:p w:rsidR="001A3B18" w:rsidRDefault="001A3B18" w:rsidP="003625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Присутствие  при</w:t>
      </w:r>
      <w:proofErr w:type="gramEnd"/>
      <w:r>
        <w:rPr>
          <w:sz w:val="28"/>
          <w:szCs w:val="28"/>
        </w:rPr>
        <w:t xml:space="preserve">  реанимации  новорожденного.  </w:t>
      </w:r>
      <w:proofErr w:type="gramStart"/>
      <w:r>
        <w:rPr>
          <w:sz w:val="28"/>
          <w:szCs w:val="28"/>
        </w:rPr>
        <w:t>Участие  в</w:t>
      </w:r>
      <w:proofErr w:type="gramEnd"/>
      <w:r>
        <w:rPr>
          <w:sz w:val="28"/>
          <w:szCs w:val="28"/>
        </w:rPr>
        <w:t xml:space="preserve">  ведении  патологического  последового  и  раннего  послеродового  периодов.</w:t>
      </w:r>
    </w:p>
    <w:p w:rsidR="001A3B18" w:rsidRDefault="001A3B18" w:rsidP="0036259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Подготовка  пациентки</w:t>
      </w:r>
      <w:proofErr w:type="gramEnd"/>
      <w:r>
        <w:rPr>
          <w:sz w:val="28"/>
          <w:szCs w:val="28"/>
        </w:rPr>
        <w:t xml:space="preserve">  к  операции.  </w:t>
      </w:r>
      <w:proofErr w:type="gramStart"/>
      <w:r>
        <w:rPr>
          <w:sz w:val="28"/>
          <w:szCs w:val="28"/>
        </w:rPr>
        <w:t>Присутствие  на</w:t>
      </w:r>
      <w:proofErr w:type="gramEnd"/>
      <w:r>
        <w:rPr>
          <w:sz w:val="28"/>
          <w:szCs w:val="28"/>
        </w:rPr>
        <w:t xml:space="preserve">  акушерских  операциях.  </w:t>
      </w:r>
      <w:proofErr w:type="spellStart"/>
      <w:proofErr w:type="gramStart"/>
      <w:r>
        <w:rPr>
          <w:sz w:val="28"/>
          <w:szCs w:val="28"/>
        </w:rPr>
        <w:t>Ассистирование</w:t>
      </w:r>
      <w:proofErr w:type="spellEnd"/>
      <w:r>
        <w:rPr>
          <w:sz w:val="28"/>
          <w:szCs w:val="28"/>
        </w:rPr>
        <w:t xml:space="preserve">  при</w:t>
      </w:r>
      <w:proofErr w:type="gramEnd"/>
      <w:r>
        <w:rPr>
          <w:sz w:val="28"/>
          <w:szCs w:val="28"/>
        </w:rPr>
        <w:t xml:space="preserve">  наложении  швов  на  промежность,  ручном  отделении  последа,  осмотре  родовых  путей  с  помощью  зеркал.</w:t>
      </w:r>
    </w:p>
    <w:p w:rsidR="001A3B18" w:rsidRDefault="001A3B18" w:rsidP="0036259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Подготовка  материала</w:t>
      </w:r>
      <w:proofErr w:type="gramEnd"/>
      <w:r>
        <w:rPr>
          <w:sz w:val="28"/>
          <w:szCs w:val="28"/>
        </w:rPr>
        <w:t xml:space="preserve">  и  инструментов  к  стерилизации.</w:t>
      </w:r>
    </w:p>
    <w:p w:rsidR="001E0785" w:rsidRDefault="001E0785" w:rsidP="0036259A">
      <w:pPr>
        <w:jc w:val="both"/>
        <w:rPr>
          <w:sz w:val="28"/>
        </w:rPr>
      </w:pPr>
    </w:p>
    <w:p w:rsidR="00DD4DEF" w:rsidRPr="00DD4DEF" w:rsidRDefault="00DD4DEF" w:rsidP="0036259A">
      <w:pPr>
        <w:jc w:val="both"/>
        <w:rPr>
          <w:b/>
          <w:sz w:val="24"/>
          <w:szCs w:val="24"/>
        </w:rPr>
      </w:pPr>
      <w:proofErr w:type="gramStart"/>
      <w:r w:rsidRPr="00DD4DEF">
        <w:rPr>
          <w:b/>
          <w:sz w:val="24"/>
          <w:szCs w:val="24"/>
        </w:rPr>
        <w:t>ОБСЕРВАЦИОННОЕ  ОТДЕЛЕНИЕ</w:t>
      </w:r>
      <w:proofErr w:type="gramEnd"/>
      <w:r w:rsidRPr="00DD4DEF">
        <w:rPr>
          <w:b/>
          <w:sz w:val="24"/>
          <w:szCs w:val="24"/>
        </w:rPr>
        <w:t>.</w:t>
      </w:r>
    </w:p>
    <w:p w:rsidR="00DD4DEF" w:rsidRDefault="00DD4DEF" w:rsidP="0036259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После  практики</w:t>
      </w:r>
      <w:proofErr w:type="gramEnd"/>
      <w:r>
        <w:rPr>
          <w:sz w:val="28"/>
          <w:szCs w:val="28"/>
        </w:rPr>
        <w:t xml:space="preserve">  в  этом  отделении  выпускник  должен:</w:t>
      </w:r>
    </w:p>
    <w:p w:rsidR="00DD4DEF" w:rsidRPr="00DD4DEF" w:rsidRDefault="00DD4DEF" w:rsidP="0036259A">
      <w:pPr>
        <w:jc w:val="both"/>
        <w:rPr>
          <w:b/>
          <w:i/>
          <w:sz w:val="24"/>
          <w:szCs w:val="24"/>
        </w:rPr>
      </w:pPr>
      <w:r w:rsidRPr="00DD4DEF">
        <w:rPr>
          <w:b/>
          <w:i/>
          <w:sz w:val="24"/>
          <w:szCs w:val="24"/>
        </w:rPr>
        <w:t>УМЕТЬ:</w:t>
      </w:r>
    </w:p>
    <w:p w:rsidR="00DD4DEF" w:rsidRDefault="00DD4DEF" w:rsidP="0036259A">
      <w:pPr>
        <w:numPr>
          <w:ilvl w:val="0"/>
          <w:numId w:val="37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вести  роды</w:t>
      </w:r>
      <w:proofErr w:type="gramEnd"/>
      <w:r>
        <w:rPr>
          <w:sz w:val="28"/>
          <w:szCs w:val="28"/>
        </w:rPr>
        <w:t xml:space="preserve">  у  женщин  с  инфекционными  осложнениями;</w:t>
      </w:r>
    </w:p>
    <w:p w:rsidR="00DD4DEF" w:rsidRDefault="00DD4DEF" w:rsidP="0036259A">
      <w:pPr>
        <w:numPr>
          <w:ilvl w:val="0"/>
          <w:numId w:val="37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осуществлять  наблюдение</w:t>
      </w:r>
      <w:proofErr w:type="gramEnd"/>
      <w:r>
        <w:rPr>
          <w:sz w:val="28"/>
          <w:szCs w:val="28"/>
        </w:rPr>
        <w:t xml:space="preserve">  и  уход  за  родильницами  с  инфекционными  и  неинфекционными  заболеваниями;</w:t>
      </w:r>
    </w:p>
    <w:p w:rsidR="00DD4DEF" w:rsidRDefault="00DD4DEF" w:rsidP="0036259A">
      <w:pPr>
        <w:numPr>
          <w:ilvl w:val="0"/>
          <w:numId w:val="37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осуществлять  уход</w:t>
      </w:r>
      <w:proofErr w:type="gramEnd"/>
      <w:r>
        <w:rPr>
          <w:sz w:val="28"/>
          <w:szCs w:val="28"/>
        </w:rPr>
        <w:t xml:space="preserve">  за  осложнёнными  ранами  промежности  и  послеоперационными  ранами;</w:t>
      </w:r>
    </w:p>
    <w:p w:rsidR="00DD4DEF" w:rsidRDefault="00DD4DEF" w:rsidP="0036259A">
      <w:pPr>
        <w:numPr>
          <w:ilvl w:val="0"/>
          <w:numId w:val="37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осуществлять  уход</w:t>
      </w:r>
      <w:proofErr w:type="gramEnd"/>
      <w:r>
        <w:rPr>
          <w:sz w:val="28"/>
          <w:szCs w:val="28"/>
        </w:rPr>
        <w:t xml:space="preserve">  за  тяжелобольными  родильницами;</w:t>
      </w:r>
    </w:p>
    <w:p w:rsidR="00DD4DEF" w:rsidRDefault="00DD4DEF" w:rsidP="0036259A">
      <w:pPr>
        <w:numPr>
          <w:ilvl w:val="0"/>
          <w:numId w:val="37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взять  мазки</w:t>
      </w:r>
      <w:proofErr w:type="gramEnd"/>
      <w:r>
        <w:rPr>
          <w:sz w:val="28"/>
          <w:szCs w:val="28"/>
        </w:rPr>
        <w:t xml:space="preserve">  для  бактериологического  и  </w:t>
      </w:r>
      <w:proofErr w:type="spellStart"/>
      <w:r>
        <w:rPr>
          <w:sz w:val="28"/>
          <w:szCs w:val="28"/>
        </w:rPr>
        <w:t>бактериоскопического</w:t>
      </w:r>
      <w:proofErr w:type="spellEnd"/>
      <w:r>
        <w:rPr>
          <w:sz w:val="28"/>
          <w:szCs w:val="28"/>
        </w:rPr>
        <w:t xml:space="preserve">  исследования;</w:t>
      </w:r>
    </w:p>
    <w:p w:rsidR="00DD4DEF" w:rsidRDefault="00DD4DEF" w:rsidP="00DD4DEF">
      <w:pPr>
        <w:numPr>
          <w:ilvl w:val="0"/>
          <w:numId w:val="37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сцеживать  молоко</w:t>
      </w:r>
      <w:proofErr w:type="gramEnd"/>
      <w:r>
        <w:rPr>
          <w:sz w:val="28"/>
          <w:szCs w:val="28"/>
        </w:rPr>
        <w:t xml:space="preserve">  руками  и  молокоотсосом.</w:t>
      </w:r>
    </w:p>
    <w:p w:rsidR="00DD4DEF" w:rsidRDefault="00DD4DEF" w:rsidP="00DD4DEF">
      <w:pPr>
        <w:rPr>
          <w:sz w:val="28"/>
          <w:szCs w:val="28"/>
        </w:rPr>
      </w:pPr>
    </w:p>
    <w:p w:rsidR="00DD4DEF" w:rsidRPr="00DD4DEF" w:rsidRDefault="00DD4DEF" w:rsidP="00DD4DEF">
      <w:pPr>
        <w:rPr>
          <w:b/>
          <w:i/>
          <w:sz w:val="24"/>
          <w:szCs w:val="24"/>
        </w:rPr>
      </w:pPr>
      <w:r w:rsidRPr="00DD4DEF">
        <w:rPr>
          <w:b/>
          <w:i/>
          <w:sz w:val="24"/>
          <w:szCs w:val="24"/>
        </w:rPr>
        <w:t>ЗНАТЬ:</w:t>
      </w:r>
    </w:p>
    <w:p w:rsidR="00DD4DEF" w:rsidRDefault="00DD4DEF" w:rsidP="00DD4DEF">
      <w:pPr>
        <w:numPr>
          <w:ilvl w:val="0"/>
          <w:numId w:val="38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структуру  обсервационного</w:t>
      </w:r>
      <w:proofErr w:type="gramEnd"/>
      <w:r>
        <w:rPr>
          <w:sz w:val="28"/>
          <w:szCs w:val="28"/>
        </w:rPr>
        <w:t xml:space="preserve">  отделения;</w:t>
      </w:r>
    </w:p>
    <w:p w:rsidR="00DD4DEF" w:rsidRDefault="00DD4DEF" w:rsidP="00DD4DEF">
      <w:pPr>
        <w:numPr>
          <w:ilvl w:val="0"/>
          <w:numId w:val="38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обязанности  акушерки</w:t>
      </w:r>
      <w:proofErr w:type="gramEnd"/>
      <w:r>
        <w:rPr>
          <w:sz w:val="28"/>
          <w:szCs w:val="28"/>
        </w:rPr>
        <w:t xml:space="preserve">  обсервационного  отделения;</w:t>
      </w:r>
    </w:p>
    <w:p w:rsidR="00DD4DEF" w:rsidRDefault="00DD4DEF" w:rsidP="00DD4DEF">
      <w:pPr>
        <w:numPr>
          <w:ilvl w:val="0"/>
          <w:numId w:val="38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показания  к</w:t>
      </w:r>
      <w:proofErr w:type="gramEnd"/>
      <w:r>
        <w:rPr>
          <w:sz w:val="28"/>
          <w:szCs w:val="28"/>
        </w:rPr>
        <w:t xml:space="preserve">  приему  и  переводу  в  обсервационное  отделение;</w:t>
      </w:r>
    </w:p>
    <w:p w:rsidR="00DD4DEF" w:rsidRDefault="00DD4DEF" w:rsidP="00DD4DEF">
      <w:pPr>
        <w:numPr>
          <w:ilvl w:val="0"/>
          <w:numId w:val="38"/>
        </w:num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санитарно</w:t>
      </w:r>
      <w:proofErr w:type="spellEnd"/>
      <w:proofErr w:type="gramEnd"/>
      <w:r>
        <w:rPr>
          <w:sz w:val="28"/>
          <w:szCs w:val="28"/>
        </w:rPr>
        <w:t xml:space="preserve"> – эпидемиологический  режим  обсервационного  отделения.</w:t>
      </w:r>
    </w:p>
    <w:p w:rsidR="00DD4DEF" w:rsidRPr="00DD4DEF" w:rsidRDefault="00DD4DEF" w:rsidP="0036259A">
      <w:pPr>
        <w:jc w:val="both"/>
        <w:rPr>
          <w:b/>
          <w:sz w:val="24"/>
          <w:szCs w:val="24"/>
        </w:rPr>
      </w:pPr>
      <w:proofErr w:type="gramStart"/>
      <w:r w:rsidRPr="00DD4DEF">
        <w:rPr>
          <w:b/>
          <w:sz w:val="24"/>
          <w:szCs w:val="24"/>
        </w:rPr>
        <w:t>СОДЕРЖАНИЕ  ПРАКТИКИ</w:t>
      </w:r>
      <w:proofErr w:type="gramEnd"/>
      <w:r w:rsidRPr="00DD4DEF">
        <w:rPr>
          <w:b/>
          <w:sz w:val="24"/>
          <w:szCs w:val="24"/>
        </w:rPr>
        <w:t>.</w:t>
      </w:r>
    </w:p>
    <w:p w:rsidR="00DD4DEF" w:rsidRDefault="00DD4DEF" w:rsidP="0036259A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Особенности  режима</w:t>
      </w:r>
      <w:proofErr w:type="gramEnd"/>
      <w:r>
        <w:rPr>
          <w:sz w:val="28"/>
          <w:szCs w:val="28"/>
        </w:rPr>
        <w:t xml:space="preserve">  работы  в  отделении.  </w:t>
      </w:r>
      <w:proofErr w:type="gramStart"/>
      <w:r>
        <w:rPr>
          <w:sz w:val="28"/>
          <w:szCs w:val="28"/>
        </w:rPr>
        <w:t>Уход  за</w:t>
      </w:r>
      <w:proofErr w:type="gramEnd"/>
      <w:r>
        <w:rPr>
          <w:sz w:val="28"/>
          <w:szCs w:val="28"/>
        </w:rPr>
        <w:t xml:space="preserve">  родильницами  с  различными  инфекционными  заболеваниями.  </w:t>
      </w:r>
      <w:proofErr w:type="gramStart"/>
      <w:r>
        <w:rPr>
          <w:sz w:val="28"/>
          <w:szCs w:val="28"/>
        </w:rPr>
        <w:t>Туалет  больных</w:t>
      </w:r>
      <w:proofErr w:type="gramEnd"/>
      <w:r>
        <w:rPr>
          <w:sz w:val="28"/>
          <w:szCs w:val="28"/>
        </w:rPr>
        <w:t xml:space="preserve">  родильниц.  </w:t>
      </w:r>
      <w:proofErr w:type="gramStart"/>
      <w:r>
        <w:rPr>
          <w:sz w:val="28"/>
          <w:szCs w:val="28"/>
        </w:rPr>
        <w:t>Раздача  лекарств</w:t>
      </w:r>
      <w:proofErr w:type="gramEnd"/>
      <w:r>
        <w:rPr>
          <w:sz w:val="28"/>
          <w:szCs w:val="28"/>
        </w:rPr>
        <w:t xml:space="preserve">. Инъекции </w:t>
      </w:r>
      <w:proofErr w:type="gramStart"/>
      <w:r>
        <w:rPr>
          <w:sz w:val="28"/>
          <w:szCs w:val="28"/>
        </w:rPr>
        <w:t>внутримышечные,  подкожные</w:t>
      </w:r>
      <w:proofErr w:type="gramEnd"/>
      <w:r>
        <w:rPr>
          <w:sz w:val="28"/>
          <w:szCs w:val="28"/>
        </w:rPr>
        <w:t xml:space="preserve">  и  внутривенные.  </w:t>
      </w:r>
      <w:proofErr w:type="gramStart"/>
      <w:r>
        <w:rPr>
          <w:sz w:val="28"/>
          <w:szCs w:val="28"/>
        </w:rPr>
        <w:t>Взятие  материала</w:t>
      </w:r>
      <w:proofErr w:type="gramEnd"/>
      <w:r>
        <w:rPr>
          <w:sz w:val="28"/>
          <w:szCs w:val="28"/>
        </w:rPr>
        <w:t xml:space="preserve">  на  анализ.  </w:t>
      </w:r>
      <w:proofErr w:type="gramStart"/>
      <w:r>
        <w:rPr>
          <w:sz w:val="28"/>
          <w:szCs w:val="28"/>
        </w:rPr>
        <w:t>Сцеживание  молока</w:t>
      </w:r>
      <w:proofErr w:type="gramEnd"/>
      <w:r>
        <w:rPr>
          <w:sz w:val="28"/>
          <w:szCs w:val="28"/>
        </w:rPr>
        <w:t xml:space="preserve">  руками,  молокоотсосом.  </w:t>
      </w:r>
      <w:proofErr w:type="gramStart"/>
      <w:r>
        <w:rPr>
          <w:sz w:val="28"/>
          <w:szCs w:val="28"/>
        </w:rPr>
        <w:t>Смена  нательного</w:t>
      </w:r>
      <w:proofErr w:type="gramEnd"/>
      <w:r>
        <w:rPr>
          <w:sz w:val="28"/>
          <w:szCs w:val="28"/>
        </w:rPr>
        <w:t xml:space="preserve">  и  постельного  белья.  </w:t>
      </w:r>
      <w:proofErr w:type="gramStart"/>
      <w:r>
        <w:rPr>
          <w:sz w:val="28"/>
          <w:szCs w:val="28"/>
        </w:rPr>
        <w:t>Уход  за</w:t>
      </w:r>
      <w:proofErr w:type="gramEnd"/>
      <w:r>
        <w:rPr>
          <w:sz w:val="28"/>
          <w:szCs w:val="28"/>
        </w:rPr>
        <w:t xml:space="preserve">  кожей  и  полостью  рта.  </w:t>
      </w:r>
      <w:proofErr w:type="gramStart"/>
      <w:r>
        <w:rPr>
          <w:sz w:val="28"/>
          <w:szCs w:val="28"/>
        </w:rPr>
        <w:t xml:space="preserve">Проведение  </w:t>
      </w:r>
      <w:proofErr w:type="spellStart"/>
      <w:r>
        <w:rPr>
          <w:sz w:val="28"/>
          <w:szCs w:val="28"/>
        </w:rPr>
        <w:t>санитарно</w:t>
      </w:r>
      <w:proofErr w:type="spellEnd"/>
      <w:proofErr w:type="gramEnd"/>
      <w:r>
        <w:rPr>
          <w:sz w:val="28"/>
          <w:szCs w:val="28"/>
        </w:rPr>
        <w:t xml:space="preserve"> - просветительных  бесед.  Проведение бесед с родильницами о правилах личной гигиены. Проведение бесед с родильницами об уходе за швами на промежности. Проведение бесед с родильницами о профилактике </w:t>
      </w:r>
      <w:proofErr w:type="spellStart"/>
      <w:r>
        <w:rPr>
          <w:sz w:val="28"/>
          <w:szCs w:val="28"/>
        </w:rPr>
        <w:t>лактостаза</w:t>
      </w:r>
      <w:proofErr w:type="spellEnd"/>
      <w:r>
        <w:rPr>
          <w:sz w:val="28"/>
          <w:szCs w:val="28"/>
        </w:rPr>
        <w:t>, трещин сосков, мастита.</w:t>
      </w:r>
    </w:p>
    <w:p w:rsidR="00DD4DEF" w:rsidRDefault="00DD4DEF" w:rsidP="0036259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Проведение бесед с родильницами о преимуществах грудного вскармливания.</w:t>
      </w:r>
    </w:p>
    <w:p w:rsidR="00DD4DEF" w:rsidRDefault="00DD4DEF" w:rsidP="0036259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Обучение родильниц сцеживанию и уходу за молочными железами.</w:t>
      </w:r>
    </w:p>
    <w:p w:rsidR="00DD4DEF" w:rsidRDefault="00DD4DEF" w:rsidP="0036259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назначений врача родильницам с акушерской и </w:t>
      </w:r>
      <w:proofErr w:type="spellStart"/>
      <w:r>
        <w:rPr>
          <w:sz w:val="28"/>
          <w:szCs w:val="28"/>
        </w:rPr>
        <w:t>зкстрагенитальной</w:t>
      </w:r>
      <w:proofErr w:type="spellEnd"/>
      <w:r>
        <w:rPr>
          <w:sz w:val="28"/>
          <w:szCs w:val="28"/>
        </w:rPr>
        <w:t xml:space="preserve"> патологией. </w:t>
      </w:r>
      <w:proofErr w:type="gramStart"/>
      <w:r>
        <w:rPr>
          <w:sz w:val="28"/>
          <w:szCs w:val="28"/>
        </w:rPr>
        <w:t>Ведение  документации</w:t>
      </w:r>
      <w:proofErr w:type="gramEnd"/>
      <w:r>
        <w:rPr>
          <w:sz w:val="28"/>
          <w:szCs w:val="28"/>
        </w:rPr>
        <w:t>. Выявление ранних симптомов пограничных состояний.</w:t>
      </w:r>
    </w:p>
    <w:p w:rsidR="00DD4DEF" w:rsidRDefault="00DD4DEF" w:rsidP="0036259A">
      <w:pPr>
        <w:jc w:val="both"/>
        <w:rPr>
          <w:sz w:val="28"/>
          <w:szCs w:val="28"/>
        </w:rPr>
      </w:pPr>
    </w:p>
    <w:p w:rsidR="00005FF0" w:rsidRPr="00005FF0" w:rsidRDefault="00005FF0" w:rsidP="0036259A">
      <w:pPr>
        <w:jc w:val="both"/>
        <w:rPr>
          <w:b/>
          <w:sz w:val="24"/>
          <w:szCs w:val="24"/>
        </w:rPr>
      </w:pPr>
      <w:proofErr w:type="gramStart"/>
      <w:r w:rsidRPr="00005FF0">
        <w:rPr>
          <w:b/>
          <w:sz w:val="24"/>
          <w:szCs w:val="24"/>
        </w:rPr>
        <w:t>ОТДЕЛЕНИЕ  «</w:t>
      </w:r>
      <w:proofErr w:type="gramEnd"/>
      <w:r w:rsidRPr="00005FF0">
        <w:rPr>
          <w:b/>
          <w:sz w:val="24"/>
          <w:szCs w:val="24"/>
        </w:rPr>
        <w:t>СОВМЕСТНОГО  ПРЕБЫВАНИЯ  МАТЕРИ  И  РЕБЁНКА».</w:t>
      </w:r>
    </w:p>
    <w:p w:rsidR="00005FF0" w:rsidRDefault="00005FF0" w:rsidP="0036259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После  практики</w:t>
      </w:r>
      <w:proofErr w:type="gramEnd"/>
      <w:r>
        <w:rPr>
          <w:sz w:val="28"/>
          <w:szCs w:val="28"/>
        </w:rPr>
        <w:t xml:space="preserve">  в  этом  отделении  обучающийся   должен:</w:t>
      </w:r>
    </w:p>
    <w:p w:rsidR="00005FF0" w:rsidRDefault="00005FF0" w:rsidP="0036259A">
      <w:pPr>
        <w:pStyle w:val="ab"/>
        <w:widowControl w:val="0"/>
        <w:spacing w:after="0"/>
        <w:jc w:val="both"/>
        <w:rPr>
          <w:b/>
          <w:i/>
          <w:sz w:val="24"/>
          <w:szCs w:val="24"/>
        </w:rPr>
      </w:pPr>
      <w:r w:rsidRPr="00005FF0">
        <w:rPr>
          <w:b/>
          <w:i/>
          <w:sz w:val="24"/>
          <w:szCs w:val="24"/>
        </w:rPr>
        <w:t>УМЕТЬ:</w:t>
      </w:r>
    </w:p>
    <w:p w:rsidR="00005FF0" w:rsidRPr="00005FF0" w:rsidRDefault="00005FF0" w:rsidP="0036259A">
      <w:pPr>
        <w:pStyle w:val="ab"/>
        <w:widowControl w:val="0"/>
        <w:numPr>
          <w:ilvl w:val="0"/>
          <w:numId w:val="42"/>
        </w:numPr>
        <w:spacing w:after="0"/>
        <w:jc w:val="both"/>
        <w:rPr>
          <w:b/>
          <w:i/>
          <w:sz w:val="24"/>
          <w:szCs w:val="24"/>
        </w:rPr>
      </w:pPr>
      <w:proofErr w:type="gramStart"/>
      <w:r w:rsidRPr="00005FF0">
        <w:rPr>
          <w:sz w:val="28"/>
          <w:szCs w:val="28"/>
        </w:rPr>
        <w:t>осуществлять</w:t>
      </w:r>
      <w:proofErr w:type="gramEnd"/>
      <w:r w:rsidRPr="00005FF0">
        <w:rPr>
          <w:sz w:val="28"/>
          <w:szCs w:val="28"/>
        </w:rPr>
        <w:t xml:space="preserve"> уход, наблюдение за родильницей в </w:t>
      </w:r>
      <w:proofErr w:type="spellStart"/>
      <w:r w:rsidRPr="00005FF0">
        <w:rPr>
          <w:sz w:val="28"/>
          <w:szCs w:val="28"/>
        </w:rPr>
        <w:t>периоперативном</w:t>
      </w:r>
      <w:proofErr w:type="spellEnd"/>
      <w:r w:rsidRPr="00005FF0">
        <w:rPr>
          <w:sz w:val="28"/>
          <w:szCs w:val="28"/>
        </w:rPr>
        <w:t xml:space="preserve"> периоде</w:t>
      </w:r>
    </w:p>
    <w:p w:rsidR="00005FF0" w:rsidRDefault="00005FF0" w:rsidP="0036259A">
      <w:pPr>
        <w:pStyle w:val="a8"/>
        <w:numPr>
          <w:ilvl w:val="0"/>
          <w:numId w:val="39"/>
        </w:numPr>
        <w:spacing w:after="200" w:line="276" w:lineRule="auto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отличить</w:t>
      </w:r>
      <w:proofErr w:type="gramEnd"/>
      <w:r>
        <w:rPr>
          <w:color w:val="000000"/>
          <w:sz w:val="28"/>
          <w:szCs w:val="28"/>
        </w:rPr>
        <w:t xml:space="preserve"> норму и патологию у родильниц</w:t>
      </w:r>
    </w:p>
    <w:p w:rsidR="00005FF0" w:rsidRDefault="00005FF0" w:rsidP="0036259A">
      <w:pPr>
        <w:pStyle w:val="a8"/>
        <w:numPr>
          <w:ilvl w:val="0"/>
          <w:numId w:val="39"/>
        </w:numPr>
        <w:spacing w:after="200"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сцеживать</w:t>
      </w:r>
      <w:proofErr w:type="gramEnd"/>
      <w:r>
        <w:rPr>
          <w:sz w:val="28"/>
          <w:szCs w:val="28"/>
        </w:rPr>
        <w:t xml:space="preserve">   молоко  руками,  молокоотсосом.</w:t>
      </w:r>
    </w:p>
    <w:p w:rsidR="00005FF0" w:rsidRDefault="00005FF0" w:rsidP="0036259A">
      <w:pPr>
        <w:pStyle w:val="a8"/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проводить  беседы</w:t>
      </w:r>
      <w:proofErr w:type="gramEnd"/>
      <w:r>
        <w:rPr>
          <w:sz w:val="28"/>
          <w:szCs w:val="28"/>
        </w:rPr>
        <w:t xml:space="preserve"> с родильницами о преимуществах грудного вскармливания.</w:t>
      </w:r>
    </w:p>
    <w:p w:rsidR="00005FF0" w:rsidRDefault="00005FF0" w:rsidP="0036259A">
      <w:pPr>
        <w:numPr>
          <w:ilvl w:val="0"/>
          <w:numId w:val="40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осуществить  уход</w:t>
      </w:r>
      <w:proofErr w:type="gramEnd"/>
      <w:r>
        <w:rPr>
          <w:sz w:val="28"/>
          <w:szCs w:val="28"/>
        </w:rPr>
        <w:t xml:space="preserve">  за  здоровым  новорожденным;</w:t>
      </w:r>
    </w:p>
    <w:p w:rsidR="00005FF0" w:rsidRDefault="00005FF0" w:rsidP="0036259A">
      <w:pPr>
        <w:numPr>
          <w:ilvl w:val="0"/>
          <w:numId w:val="40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осуществить  уход</w:t>
      </w:r>
      <w:proofErr w:type="gramEnd"/>
      <w:r>
        <w:rPr>
          <w:sz w:val="28"/>
          <w:szCs w:val="28"/>
        </w:rPr>
        <w:t xml:space="preserve">  за  новорожденным  с  патологией;</w:t>
      </w:r>
    </w:p>
    <w:p w:rsidR="00005FF0" w:rsidRDefault="00005FF0" w:rsidP="0036259A">
      <w:pPr>
        <w:numPr>
          <w:ilvl w:val="0"/>
          <w:numId w:val="40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подготовить  новорожденного</w:t>
      </w:r>
      <w:proofErr w:type="gramEnd"/>
      <w:r>
        <w:rPr>
          <w:sz w:val="28"/>
          <w:szCs w:val="28"/>
        </w:rPr>
        <w:t xml:space="preserve">  к  грудному  вскармливанию.</w:t>
      </w:r>
    </w:p>
    <w:p w:rsidR="00005FF0" w:rsidRDefault="00005FF0" w:rsidP="0036259A">
      <w:pPr>
        <w:jc w:val="both"/>
        <w:rPr>
          <w:sz w:val="28"/>
          <w:szCs w:val="28"/>
        </w:rPr>
      </w:pPr>
    </w:p>
    <w:p w:rsidR="00005FF0" w:rsidRPr="00005FF0" w:rsidRDefault="00005FF0" w:rsidP="0036259A">
      <w:pPr>
        <w:jc w:val="both"/>
        <w:rPr>
          <w:b/>
          <w:i/>
          <w:sz w:val="24"/>
          <w:szCs w:val="24"/>
        </w:rPr>
      </w:pPr>
      <w:r w:rsidRPr="00005FF0">
        <w:rPr>
          <w:b/>
          <w:i/>
          <w:sz w:val="24"/>
          <w:szCs w:val="24"/>
        </w:rPr>
        <w:t>ЗНАТЬ:</w:t>
      </w:r>
    </w:p>
    <w:p w:rsidR="00005FF0" w:rsidRDefault="00005FF0" w:rsidP="0036259A">
      <w:pPr>
        <w:numPr>
          <w:ilvl w:val="0"/>
          <w:numId w:val="4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структуру  отделения</w:t>
      </w:r>
      <w:proofErr w:type="gramEnd"/>
      <w:r>
        <w:rPr>
          <w:sz w:val="28"/>
          <w:szCs w:val="28"/>
        </w:rPr>
        <w:t xml:space="preserve">  «Совместного  пребывания  матери  и  ребёнка»;</w:t>
      </w:r>
    </w:p>
    <w:p w:rsidR="00005FF0" w:rsidRDefault="00005FF0" w:rsidP="0036259A">
      <w:pPr>
        <w:numPr>
          <w:ilvl w:val="0"/>
          <w:numId w:val="41"/>
        </w:num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санитарно</w:t>
      </w:r>
      <w:proofErr w:type="spellEnd"/>
      <w:proofErr w:type="gramEnd"/>
      <w:r>
        <w:rPr>
          <w:sz w:val="28"/>
          <w:szCs w:val="28"/>
        </w:rPr>
        <w:t xml:space="preserve"> – эпидемиологический  режим  отделения;</w:t>
      </w:r>
    </w:p>
    <w:p w:rsidR="00005FF0" w:rsidRDefault="00005FF0" w:rsidP="0036259A">
      <w:pPr>
        <w:numPr>
          <w:ilvl w:val="0"/>
          <w:numId w:val="4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обязанности  акушерки</w:t>
      </w:r>
      <w:proofErr w:type="gramEnd"/>
      <w:r>
        <w:rPr>
          <w:sz w:val="28"/>
          <w:szCs w:val="28"/>
        </w:rPr>
        <w:t xml:space="preserve">  и  медицинской  сестры  отделения.</w:t>
      </w:r>
    </w:p>
    <w:p w:rsidR="00005FF0" w:rsidRDefault="00005FF0" w:rsidP="0036259A">
      <w:pPr>
        <w:jc w:val="both"/>
        <w:rPr>
          <w:sz w:val="28"/>
          <w:szCs w:val="28"/>
        </w:rPr>
      </w:pPr>
    </w:p>
    <w:p w:rsidR="00005FF0" w:rsidRDefault="00005FF0" w:rsidP="0036259A">
      <w:pPr>
        <w:jc w:val="both"/>
        <w:rPr>
          <w:sz w:val="28"/>
          <w:szCs w:val="28"/>
        </w:rPr>
      </w:pPr>
    </w:p>
    <w:p w:rsidR="00005FF0" w:rsidRDefault="00005FF0" w:rsidP="0036259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СОДЕРЖАНИЕ  ПРАКТИКИ</w:t>
      </w:r>
      <w:proofErr w:type="gramEnd"/>
      <w:r>
        <w:rPr>
          <w:sz w:val="28"/>
          <w:szCs w:val="28"/>
        </w:rPr>
        <w:t>.</w:t>
      </w:r>
    </w:p>
    <w:p w:rsidR="00005FF0" w:rsidRDefault="00005FF0" w:rsidP="0036259A">
      <w:pPr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послеродовое</w:t>
      </w:r>
      <w:proofErr w:type="gramEnd"/>
      <w:r>
        <w:rPr>
          <w:sz w:val="28"/>
          <w:szCs w:val="28"/>
        </w:rPr>
        <w:t xml:space="preserve"> отделение)</w:t>
      </w:r>
    </w:p>
    <w:p w:rsidR="00005FF0" w:rsidRDefault="00005FF0" w:rsidP="0036259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бесед с родильницами о преимуществах грудного вскармливания.</w:t>
      </w:r>
    </w:p>
    <w:p w:rsidR="00005FF0" w:rsidRDefault="00005FF0" w:rsidP="0036259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Обучение родильниц сцеживанию и уходу за молочными железами.</w:t>
      </w:r>
    </w:p>
    <w:p w:rsidR="00005FF0" w:rsidRDefault="00005FF0" w:rsidP="0036259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назначений врача родильницам с акушерской и </w:t>
      </w:r>
      <w:proofErr w:type="spellStart"/>
      <w:r>
        <w:rPr>
          <w:sz w:val="28"/>
          <w:szCs w:val="28"/>
        </w:rPr>
        <w:t>зкстрагенитальной</w:t>
      </w:r>
      <w:proofErr w:type="spellEnd"/>
      <w:r>
        <w:rPr>
          <w:sz w:val="28"/>
          <w:szCs w:val="28"/>
        </w:rPr>
        <w:t xml:space="preserve"> патологией. </w:t>
      </w:r>
      <w:proofErr w:type="gramStart"/>
      <w:r>
        <w:rPr>
          <w:sz w:val="28"/>
          <w:szCs w:val="28"/>
        </w:rPr>
        <w:t>Ведение  документации</w:t>
      </w:r>
      <w:proofErr w:type="gramEnd"/>
      <w:r>
        <w:rPr>
          <w:sz w:val="28"/>
          <w:szCs w:val="28"/>
        </w:rPr>
        <w:t>. Выявление ранних симптомов пограничных состояний.</w:t>
      </w:r>
    </w:p>
    <w:p w:rsidR="00005FF0" w:rsidRDefault="00005FF0" w:rsidP="003625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Инъекции </w:t>
      </w:r>
      <w:proofErr w:type="gramStart"/>
      <w:r>
        <w:rPr>
          <w:sz w:val="28"/>
          <w:szCs w:val="28"/>
        </w:rPr>
        <w:t>внутримышечные,  подкожные</w:t>
      </w:r>
      <w:proofErr w:type="gramEnd"/>
      <w:r>
        <w:rPr>
          <w:sz w:val="28"/>
          <w:szCs w:val="28"/>
        </w:rPr>
        <w:t xml:space="preserve">  и  внутривенные.  </w:t>
      </w:r>
      <w:proofErr w:type="gramStart"/>
      <w:r>
        <w:rPr>
          <w:sz w:val="28"/>
          <w:szCs w:val="28"/>
        </w:rPr>
        <w:t>Взятие  материала</w:t>
      </w:r>
      <w:proofErr w:type="gramEnd"/>
      <w:r>
        <w:rPr>
          <w:sz w:val="28"/>
          <w:szCs w:val="28"/>
        </w:rPr>
        <w:t xml:space="preserve">  на  анализ.  </w:t>
      </w:r>
      <w:proofErr w:type="gramStart"/>
      <w:r>
        <w:rPr>
          <w:sz w:val="28"/>
          <w:szCs w:val="28"/>
        </w:rPr>
        <w:t>Сцеживание  молока</w:t>
      </w:r>
      <w:proofErr w:type="gramEnd"/>
      <w:r>
        <w:rPr>
          <w:sz w:val="28"/>
          <w:szCs w:val="28"/>
        </w:rPr>
        <w:t xml:space="preserve">  руками,  молокоотсосом.  </w:t>
      </w:r>
      <w:proofErr w:type="gramStart"/>
      <w:r>
        <w:rPr>
          <w:sz w:val="28"/>
          <w:szCs w:val="28"/>
        </w:rPr>
        <w:t>Смена  нательного</w:t>
      </w:r>
      <w:proofErr w:type="gramEnd"/>
      <w:r>
        <w:rPr>
          <w:sz w:val="28"/>
          <w:szCs w:val="28"/>
        </w:rPr>
        <w:t xml:space="preserve">  и  постельного  белья.  </w:t>
      </w:r>
      <w:proofErr w:type="gramStart"/>
      <w:r>
        <w:rPr>
          <w:sz w:val="28"/>
          <w:szCs w:val="28"/>
        </w:rPr>
        <w:t>Уход  за</w:t>
      </w:r>
      <w:proofErr w:type="gramEnd"/>
      <w:r>
        <w:rPr>
          <w:sz w:val="28"/>
          <w:szCs w:val="28"/>
        </w:rPr>
        <w:t xml:space="preserve">  кожей  и  полостью  рта.  </w:t>
      </w:r>
      <w:proofErr w:type="gramStart"/>
      <w:r>
        <w:rPr>
          <w:sz w:val="28"/>
          <w:szCs w:val="28"/>
        </w:rPr>
        <w:t xml:space="preserve">Проведение  </w:t>
      </w:r>
      <w:proofErr w:type="spellStart"/>
      <w:r>
        <w:rPr>
          <w:sz w:val="28"/>
          <w:szCs w:val="28"/>
        </w:rPr>
        <w:t>санитарно</w:t>
      </w:r>
      <w:proofErr w:type="spellEnd"/>
      <w:proofErr w:type="gramEnd"/>
      <w:r>
        <w:rPr>
          <w:sz w:val="28"/>
          <w:szCs w:val="28"/>
        </w:rPr>
        <w:t xml:space="preserve"> - просветительных  бесед.  </w:t>
      </w:r>
      <w:proofErr w:type="gramStart"/>
      <w:r>
        <w:rPr>
          <w:sz w:val="28"/>
          <w:szCs w:val="28"/>
        </w:rPr>
        <w:t>Ведение  документации</w:t>
      </w:r>
      <w:proofErr w:type="gramEnd"/>
      <w:r>
        <w:rPr>
          <w:sz w:val="28"/>
          <w:szCs w:val="28"/>
        </w:rPr>
        <w:t>.</w:t>
      </w:r>
    </w:p>
    <w:p w:rsidR="00005FF0" w:rsidRDefault="00005FF0" w:rsidP="003625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(Отделение </w:t>
      </w:r>
      <w:proofErr w:type="spellStart"/>
      <w:r>
        <w:rPr>
          <w:sz w:val="28"/>
          <w:szCs w:val="28"/>
        </w:rPr>
        <w:t>неонаталогии</w:t>
      </w:r>
      <w:proofErr w:type="spellEnd"/>
      <w:r>
        <w:rPr>
          <w:sz w:val="28"/>
          <w:szCs w:val="28"/>
        </w:rPr>
        <w:t>)</w:t>
      </w:r>
    </w:p>
    <w:p w:rsidR="00005FF0" w:rsidRDefault="00005FF0" w:rsidP="0036259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Уход  за</w:t>
      </w:r>
      <w:proofErr w:type="gramEnd"/>
      <w:r>
        <w:rPr>
          <w:sz w:val="28"/>
          <w:szCs w:val="28"/>
        </w:rPr>
        <w:t xml:space="preserve">  доношенным  новорожденным (взвешивание,  измерение  температуры,  кормление,  пеленание).  </w:t>
      </w:r>
      <w:proofErr w:type="gramStart"/>
      <w:r>
        <w:rPr>
          <w:sz w:val="28"/>
          <w:szCs w:val="28"/>
        </w:rPr>
        <w:t>Особенности  ухода</w:t>
      </w:r>
      <w:proofErr w:type="gramEnd"/>
      <w:r>
        <w:rPr>
          <w:sz w:val="28"/>
          <w:szCs w:val="28"/>
        </w:rPr>
        <w:t xml:space="preserve">  за  недоношенными  детьми  и  за  новорожденными  с  родовой  травмой.</w:t>
      </w:r>
    </w:p>
    <w:p w:rsidR="00005FF0" w:rsidRDefault="00005FF0" w:rsidP="0036259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Активное  участие</w:t>
      </w:r>
      <w:proofErr w:type="gramEnd"/>
      <w:r>
        <w:rPr>
          <w:sz w:val="28"/>
          <w:szCs w:val="28"/>
        </w:rPr>
        <w:t xml:space="preserve">  в  мероприятиях  по  предупреждению  и  ликвидации  </w:t>
      </w:r>
      <w:proofErr w:type="spellStart"/>
      <w:r>
        <w:rPr>
          <w:sz w:val="28"/>
          <w:szCs w:val="28"/>
        </w:rPr>
        <w:t>токсико</w:t>
      </w:r>
      <w:proofErr w:type="spellEnd"/>
      <w:r>
        <w:rPr>
          <w:sz w:val="28"/>
          <w:szCs w:val="28"/>
        </w:rPr>
        <w:t xml:space="preserve">– септической  инфекции  в  отделении  новорожденных.  </w:t>
      </w:r>
      <w:proofErr w:type="gramStart"/>
      <w:r>
        <w:rPr>
          <w:sz w:val="28"/>
          <w:szCs w:val="28"/>
        </w:rPr>
        <w:t>Наблюдение  за</w:t>
      </w:r>
      <w:proofErr w:type="gramEnd"/>
      <w:r>
        <w:rPr>
          <w:sz w:val="28"/>
          <w:szCs w:val="28"/>
        </w:rPr>
        <w:t xml:space="preserve">  кормлением  новорожденных.   Участие в проведении </w:t>
      </w:r>
      <w:proofErr w:type="gramStart"/>
      <w:r>
        <w:rPr>
          <w:sz w:val="28"/>
          <w:szCs w:val="28"/>
        </w:rPr>
        <w:t>противотуберкулёзной  вакцинации</w:t>
      </w:r>
      <w:proofErr w:type="gramEnd"/>
      <w:r>
        <w:rPr>
          <w:sz w:val="28"/>
          <w:szCs w:val="28"/>
        </w:rPr>
        <w:t xml:space="preserve"> и вакцинации против гепатита «В» новорожденных детей. Участие в </w:t>
      </w:r>
      <w:proofErr w:type="spellStart"/>
      <w:r>
        <w:rPr>
          <w:sz w:val="28"/>
          <w:szCs w:val="28"/>
        </w:rPr>
        <w:t>скрининговом</w:t>
      </w:r>
      <w:proofErr w:type="spellEnd"/>
      <w:r>
        <w:rPr>
          <w:sz w:val="28"/>
          <w:szCs w:val="28"/>
        </w:rPr>
        <w:t xml:space="preserve"> исследовании детей на врожденную патологию.</w:t>
      </w:r>
    </w:p>
    <w:p w:rsidR="001E0785" w:rsidRDefault="001E0785" w:rsidP="0036259A">
      <w:pPr>
        <w:jc w:val="both"/>
        <w:rPr>
          <w:sz w:val="28"/>
        </w:rPr>
      </w:pPr>
    </w:p>
    <w:p w:rsidR="001E0785" w:rsidRDefault="001E0785" w:rsidP="0036259A">
      <w:pPr>
        <w:jc w:val="both"/>
        <w:rPr>
          <w:sz w:val="28"/>
        </w:rPr>
      </w:pPr>
    </w:p>
    <w:p w:rsidR="005069B8" w:rsidRDefault="005069B8" w:rsidP="0036259A">
      <w:pPr>
        <w:pStyle w:val="a3"/>
        <w:jc w:val="both"/>
        <w:rPr>
          <w:b/>
        </w:rPr>
      </w:pPr>
    </w:p>
    <w:p w:rsidR="005069B8" w:rsidRDefault="005069B8" w:rsidP="0036259A">
      <w:pPr>
        <w:pStyle w:val="a3"/>
        <w:jc w:val="both"/>
        <w:rPr>
          <w:b/>
        </w:rPr>
      </w:pPr>
      <w:r>
        <w:rPr>
          <w:b/>
        </w:rPr>
        <w:t xml:space="preserve">ЖЕНСКАЯ КОНСУЛЬТАЦИЯ </w:t>
      </w:r>
    </w:p>
    <w:p w:rsidR="005C0EA3" w:rsidRDefault="005C0EA3" w:rsidP="0036259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После  практики</w:t>
      </w:r>
      <w:proofErr w:type="gramEnd"/>
      <w:r>
        <w:rPr>
          <w:sz w:val="28"/>
          <w:szCs w:val="28"/>
        </w:rPr>
        <w:t xml:space="preserve">  в  женской  консультации  выпускник  должен:</w:t>
      </w:r>
    </w:p>
    <w:p w:rsidR="005C0EA3" w:rsidRPr="005C0EA3" w:rsidRDefault="005C0EA3" w:rsidP="0036259A">
      <w:pPr>
        <w:jc w:val="both"/>
        <w:rPr>
          <w:b/>
          <w:i/>
          <w:sz w:val="24"/>
          <w:szCs w:val="24"/>
        </w:rPr>
      </w:pPr>
      <w:r w:rsidRPr="005C0EA3">
        <w:rPr>
          <w:b/>
          <w:i/>
          <w:sz w:val="24"/>
          <w:szCs w:val="24"/>
        </w:rPr>
        <w:t>УМЕТЬ:</w:t>
      </w:r>
    </w:p>
    <w:p w:rsidR="005C0EA3" w:rsidRDefault="005C0EA3" w:rsidP="005C0EA3">
      <w:pPr>
        <w:numPr>
          <w:ilvl w:val="0"/>
          <w:numId w:val="4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проводить  наблюдение</w:t>
      </w:r>
      <w:proofErr w:type="gramEnd"/>
      <w:r>
        <w:rPr>
          <w:sz w:val="28"/>
          <w:szCs w:val="28"/>
        </w:rPr>
        <w:t xml:space="preserve">  за  беременной  с  физиологической  беременностью;</w:t>
      </w:r>
    </w:p>
    <w:p w:rsidR="005C0EA3" w:rsidRDefault="005C0EA3" w:rsidP="005C0EA3">
      <w:pPr>
        <w:numPr>
          <w:ilvl w:val="0"/>
          <w:numId w:val="4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выявить  патологию</w:t>
      </w:r>
      <w:proofErr w:type="gramEnd"/>
      <w:r>
        <w:rPr>
          <w:sz w:val="28"/>
          <w:szCs w:val="28"/>
        </w:rPr>
        <w:t xml:space="preserve">  у  беременной,  определить  группу  риска;</w:t>
      </w:r>
    </w:p>
    <w:p w:rsidR="005C0EA3" w:rsidRDefault="005C0EA3" w:rsidP="005C0EA3">
      <w:pPr>
        <w:numPr>
          <w:ilvl w:val="0"/>
          <w:numId w:val="4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проводить  </w:t>
      </w:r>
      <w:proofErr w:type="spellStart"/>
      <w:r>
        <w:rPr>
          <w:sz w:val="28"/>
          <w:szCs w:val="28"/>
        </w:rPr>
        <w:t>пельвеометрию</w:t>
      </w:r>
      <w:proofErr w:type="spellEnd"/>
      <w:proofErr w:type="gramEnd"/>
      <w:r>
        <w:rPr>
          <w:sz w:val="28"/>
          <w:szCs w:val="28"/>
        </w:rPr>
        <w:t>,  обследование  и  осмотр  беременной;</w:t>
      </w:r>
    </w:p>
    <w:p w:rsidR="005C0EA3" w:rsidRDefault="005C0EA3" w:rsidP="005C0EA3">
      <w:pPr>
        <w:numPr>
          <w:ilvl w:val="0"/>
          <w:numId w:val="4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проводить  диспансеризацию</w:t>
      </w:r>
      <w:proofErr w:type="gramEnd"/>
      <w:r>
        <w:rPr>
          <w:sz w:val="28"/>
          <w:szCs w:val="28"/>
        </w:rPr>
        <w:t xml:space="preserve">  беременных  и  гинекологических  больных;</w:t>
      </w:r>
    </w:p>
    <w:p w:rsidR="005C0EA3" w:rsidRDefault="005C0EA3" w:rsidP="005C0EA3">
      <w:pPr>
        <w:numPr>
          <w:ilvl w:val="0"/>
          <w:numId w:val="4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вести  документацию</w:t>
      </w:r>
      <w:proofErr w:type="gramEnd"/>
      <w:r>
        <w:rPr>
          <w:sz w:val="28"/>
          <w:szCs w:val="28"/>
        </w:rPr>
        <w:t xml:space="preserve">  беременных  и  гинекологических  больных;</w:t>
      </w:r>
    </w:p>
    <w:p w:rsidR="005C0EA3" w:rsidRDefault="005C0EA3" w:rsidP="005C0EA3">
      <w:pPr>
        <w:numPr>
          <w:ilvl w:val="0"/>
          <w:numId w:val="4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провести  профилактический</w:t>
      </w:r>
      <w:proofErr w:type="gramEnd"/>
      <w:r>
        <w:rPr>
          <w:sz w:val="28"/>
          <w:szCs w:val="28"/>
        </w:rPr>
        <w:t xml:space="preserve">  осмотр  молочных  желёз;</w:t>
      </w:r>
    </w:p>
    <w:p w:rsidR="005C0EA3" w:rsidRDefault="005C0EA3" w:rsidP="005C0EA3">
      <w:pPr>
        <w:numPr>
          <w:ilvl w:val="0"/>
          <w:numId w:val="4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провести  обследование</w:t>
      </w:r>
      <w:proofErr w:type="gramEnd"/>
      <w:r>
        <w:rPr>
          <w:sz w:val="28"/>
          <w:szCs w:val="28"/>
        </w:rPr>
        <w:t xml:space="preserve">  с  помощью  зеркал  и  двуручное  гинекологическое  обследование;</w:t>
      </w:r>
    </w:p>
    <w:p w:rsidR="005C0EA3" w:rsidRDefault="005C0EA3" w:rsidP="005C0EA3">
      <w:pPr>
        <w:numPr>
          <w:ilvl w:val="0"/>
          <w:numId w:val="4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провести  тесты</w:t>
      </w:r>
      <w:proofErr w:type="gramEnd"/>
      <w:r>
        <w:rPr>
          <w:sz w:val="28"/>
          <w:szCs w:val="28"/>
        </w:rPr>
        <w:t xml:space="preserve">  на  беременность;</w:t>
      </w:r>
    </w:p>
    <w:p w:rsidR="005C0EA3" w:rsidRDefault="005C0EA3" w:rsidP="005C0EA3">
      <w:pPr>
        <w:numPr>
          <w:ilvl w:val="0"/>
          <w:numId w:val="4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взять  мазки</w:t>
      </w:r>
      <w:proofErr w:type="gram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бактериоскопическое</w:t>
      </w:r>
      <w:proofErr w:type="spellEnd"/>
      <w:r>
        <w:rPr>
          <w:sz w:val="28"/>
          <w:szCs w:val="28"/>
        </w:rPr>
        <w:t xml:space="preserve">  и  </w:t>
      </w:r>
      <w:proofErr w:type="spellStart"/>
      <w:r>
        <w:rPr>
          <w:sz w:val="28"/>
          <w:szCs w:val="28"/>
        </w:rPr>
        <w:t>кольпоцитологическое</w:t>
      </w:r>
      <w:proofErr w:type="spellEnd"/>
      <w:r>
        <w:rPr>
          <w:sz w:val="28"/>
          <w:szCs w:val="28"/>
        </w:rPr>
        <w:t xml:space="preserve">  исследование;</w:t>
      </w:r>
    </w:p>
    <w:p w:rsidR="005C0EA3" w:rsidRDefault="005C0EA3" w:rsidP="005C0EA3">
      <w:pPr>
        <w:numPr>
          <w:ilvl w:val="0"/>
          <w:numId w:val="4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провести  провокации</w:t>
      </w:r>
      <w:proofErr w:type="gramEnd"/>
      <w:r>
        <w:rPr>
          <w:sz w:val="28"/>
          <w:szCs w:val="28"/>
        </w:rPr>
        <w:t>;</w:t>
      </w:r>
    </w:p>
    <w:p w:rsidR="005C0EA3" w:rsidRDefault="005C0EA3" w:rsidP="005C0EA3">
      <w:pPr>
        <w:numPr>
          <w:ilvl w:val="0"/>
          <w:numId w:val="4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провести  постановку</w:t>
      </w:r>
      <w:proofErr w:type="gramEnd"/>
      <w:r>
        <w:rPr>
          <w:sz w:val="28"/>
          <w:szCs w:val="28"/>
        </w:rPr>
        <w:t xml:space="preserve">  влагалищных  ванночек,  тампонов,  влагалищных  спринцеваний,  тампонады  влагалища;</w:t>
      </w:r>
    </w:p>
    <w:p w:rsidR="005C0EA3" w:rsidRDefault="005C0EA3" w:rsidP="005C0EA3">
      <w:pPr>
        <w:numPr>
          <w:ilvl w:val="0"/>
          <w:numId w:val="4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провести  подготовку</w:t>
      </w:r>
      <w:proofErr w:type="gramEnd"/>
      <w:r>
        <w:rPr>
          <w:sz w:val="28"/>
          <w:szCs w:val="28"/>
        </w:rPr>
        <w:t xml:space="preserve">    и   </w:t>
      </w:r>
      <w:proofErr w:type="spellStart"/>
      <w:r>
        <w:rPr>
          <w:sz w:val="28"/>
          <w:szCs w:val="28"/>
        </w:rPr>
        <w:t>ассистенцию</w:t>
      </w:r>
      <w:proofErr w:type="spellEnd"/>
      <w:r>
        <w:rPr>
          <w:sz w:val="28"/>
          <w:szCs w:val="28"/>
        </w:rPr>
        <w:t xml:space="preserve">  при  диатермокоагуляции  шейки  матки  и  введении  ВМС;</w:t>
      </w:r>
    </w:p>
    <w:p w:rsidR="005C0EA3" w:rsidRDefault="005C0EA3" w:rsidP="005C0EA3">
      <w:pPr>
        <w:numPr>
          <w:ilvl w:val="0"/>
          <w:numId w:val="4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подготовить  кабинет</w:t>
      </w:r>
      <w:proofErr w:type="gramEnd"/>
      <w:r>
        <w:rPr>
          <w:sz w:val="28"/>
          <w:szCs w:val="28"/>
        </w:rPr>
        <w:t xml:space="preserve">  к  приёму  врача;</w:t>
      </w:r>
    </w:p>
    <w:p w:rsidR="005C0EA3" w:rsidRDefault="005C0EA3" w:rsidP="005C0EA3">
      <w:pPr>
        <w:numPr>
          <w:ilvl w:val="0"/>
          <w:numId w:val="4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провести  занятие</w:t>
      </w:r>
      <w:proofErr w:type="gramEnd"/>
      <w:r>
        <w:rPr>
          <w:sz w:val="28"/>
          <w:szCs w:val="28"/>
        </w:rPr>
        <w:t xml:space="preserve">  по  ППП  к  родам;</w:t>
      </w:r>
    </w:p>
    <w:p w:rsidR="005C0EA3" w:rsidRDefault="005C0EA3" w:rsidP="005C0EA3">
      <w:pPr>
        <w:numPr>
          <w:ilvl w:val="0"/>
          <w:numId w:val="4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провести  консультирование</w:t>
      </w:r>
      <w:proofErr w:type="gramEnd"/>
      <w:r>
        <w:rPr>
          <w:sz w:val="28"/>
          <w:szCs w:val="28"/>
        </w:rPr>
        <w:t xml:space="preserve">  по  вопросам  планирования  семьи;</w:t>
      </w:r>
    </w:p>
    <w:p w:rsidR="005C0EA3" w:rsidRDefault="005C0EA3" w:rsidP="0036259A">
      <w:pPr>
        <w:numPr>
          <w:ilvl w:val="0"/>
          <w:numId w:val="43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провести  патронаж</w:t>
      </w:r>
      <w:proofErr w:type="gramEnd"/>
      <w:r>
        <w:rPr>
          <w:sz w:val="28"/>
          <w:szCs w:val="28"/>
        </w:rPr>
        <w:t xml:space="preserve">  беременных  и  гинекологических  больных;</w:t>
      </w:r>
    </w:p>
    <w:p w:rsidR="005C0EA3" w:rsidRDefault="005C0EA3" w:rsidP="0036259A">
      <w:pPr>
        <w:numPr>
          <w:ilvl w:val="0"/>
          <w:numId w:val="43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провести  беседу</w:t>
      </w:r>
      <w:proofErr w:type="gramEnd"/>
      <w:r>
        <w:rPr>
          <w:sz w:val="28"/>
          <w:szCs w:val="28"/>
        </w:rPr>
        <w:t xml:space="preserve">  о  гигиене  брака,  гигиене  и  питании  беременных,  здоровом  образе  жизни.</w:t>
      </w:r>
    </w:p>
    <w:p w:rsidR="005C0EA3" w:rsidRPr="005C0EA3" w:rsidRDefault="005C0EA3" w:rsidP="0036259A">
      <w:pPr>
        <w:jc w:val="both"/>
        <w:rPr>
          <w:b/>
          <w:i/>
          <w:sz w:val="24"/>
          <w:szCs w:val="24"/>
        </w:rPr>
      </w:pPr>
      <w:r w:rsidRPr="005C0EA3">
        <w:rPr>
          <w:b/>
          <w:i/>
          <w:sz w:val="24"/>
          <w:szCs w:val="24"/>
        </w:rPr>
        <w:t>ЗНАТЬ:</w:t>
      </w:r>
    </w:p>
    <w:p w:rsidR="005C0EA3" w:rsidRDefault="005C0EA3" w:rsidP="0036259A">
      <w:pPr>
        <w:numPr>
          <w:ilvl w:val="0"/>
          <w:numId w:val="44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структуру  женской</w:t>
      </w:r>
      <w:proofErr w:type="gramEnd"/>
      <w:r>
        <w:rPr>
          <w:sz w:val="28"/>
          <w:szCs w:val="28"/>
        </w:rPr>
        <w:t xml:space="preserve">  консультации;</w:t>
      </w:r>
    </w:p>
    <w:p w:rsidR="005C0EA3" w:rsidRDefault="005C0EA3" w:rsidP="0036259A">
      <w:pPr>
        <w:numPr>
          <w:ilvl w:val="0"/>
          <w:numId w:val="44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обязанности  акушерки</w:t>
      </w:r>
      <w:proofErr w:type="gramEnd"/>
      <w:r>
        <w:rPr>
          <w:sz w:val="28"/>
          <w:szCs w:val="28"/>
        </w:rPr>
        <w:t>;</w:t>
      </w:r>
    </w:p>
    <w:p w:rsidR="005C0EA3" w:rsidRDefault="005C0EA3" w:rsidP="0036259A">
      <w:pPr>
        <w:numPr>
          <w:ilvl w:val="0"/>
          <w:numId w:val="44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диспансерные  группы</w:t>
      </w:r>
      <w:proofErr w:type="gramEnd"/>
      <w:r>
        <w:rPr>
          <w:sz w:val="28"/>
          <w:szCs w:val="28"/>
        </w:rPr>
        <w:t xml:space="preserve">  гинекологических  больных.</w:t>
      </w:r>
    </w:p>
    <w:p w:rsidR="005C0EA3" w:rsidRPr="005C0EA3" w:rsidRDefault="005C0EA3" w:rsidP="0036259A">
      <w:pPr>
        <w:jc w:val="both"/>
        <w:rPr>
          <w:sz w:val="24"/>
          <w:szCs w:val="24"/>
        </w:rPr>
      </w:pPr>
      <w:proofErr w:type="gramStart"/>
      <w:r w:rsidRPr="005C0EA3">
        <w:rPr>
          <w:sz w:val="24"/>
          <w:szCs w:val="24"/>
        </w:rPr>
        <w:t>СОДЕРЖАНИЕ  ПРАКТИКИ</w:t>
      </w:r>
      <w:proofErr w:type="gramEnd"/>
      <w:r w:rsidRPr="005C0EA3">
        <w:rPr>
          <w:sz w:val="24"/>
          <w:szCs w:val="24"/>
        </w:rPr>
        <w:t>.</w:t>
      </w:r>
    </w:p>
    <w:p w:rsidR="005C0EA3" w:rsidRDefault="005C0EA3" w:rsidP="0036259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Обследование  беременных</w:t>
      </w:r>
      <w:proofErr w:type="gramEnd"/>
      <w:r>
        <w:rPr>
          <w:sz w:val="28"/>
          <w:szCs w:val="28"/>
        </w:rPr>
        <w:t xml:space="preserve">  и  гинекологических  больных,  выявление  группы  повышенного  риска.</w:t>
      </w:r>
    </w:p>
    <w:p w:rsidR="005C0EA3" w:rsidRDefault="005C0EA3" w:rsidP="0036259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Заполнение  индивидуальной</w:t>
      </w:r>
      <w:proofErr w:type="gramEnd"/>
      <w:r>
        <w:rPr>
          <w:sz w:val="28"/>
          <w:szCs w:val="28"/>
        </w:rPr>
        <w:t xml:space="preserve">  документации  беременных,  амбулаторной  карты  гинекологических  больных,  диспансерных  карт.  </w:t>
      </w:r>
      <w:proofErr w:type="gramStart"/>
      <w:r>
        <w:rPr>
          <w:sz w:val="28"/>
          <w:szCs w:val="28"/>
        </w:rPr>
        <w:t>Сбор  анамнеза</w:t>
      </w:r>
      <w:proofErr w:type="gramEnd"/>
      <w:r>
        <w:rPr>
          <w:sz w:val="28"/>
          <w:szCs w:val="28"/>
        </w:rPr>
        <w:t xml:space="preserve">,  осмотр,  взвешивание.  </w:t>
      </w:r>
      <w:proofErr w:type="gramStart"/>
      <w:r>
        <w:rPr>
          <w:sz w:val="28"/>
          <w:szCs w:val="28"/>
        </w:rPr>
        <w:t>Измерение  роста</w:t>
      </w:r>
      <w:proofErr w:type="gramEnd"/>
      <w:r>
        <w:rPr>
          <w:sz w:val="28"/>
          <w:szCs w:val="28"/>
        </w:rPr>
        <w:t xml:space="preserve">,  размеров  таза,  АД.  </w:t>
      </w:r>
      <w:proofErr w:type="gramStart"/>
      <w:r>
        <w:rPr>
          <w:sz w:val="28"/>
          <w:szCs w:val="28"/>
        </w:rPr>
        <w:t>Взятие  крови</w:t>
      </w:r>
      <w:proofErr w:type="gramEnd"/>
      <w:r>
        <w:rPr>
          <w:sz w:val="28"/>
          <w:szCs w:val="28"/>
        </w:rPr>
        <w:t xml:space="preserve">  из  вены,  мазков  из  влагалища,  уретры  и  шейки  матки.</w:t>
      </w:r>
    </w:p>
    <w:p w:rsidR="005C0EA3" w:rsidRDefault="005C0EA3" w:rsidP="0036259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Диагностика  ранних</w:t>
      </w:r>
      <w:proofErr w:type="gramEnd"/>
      <w:r>
        <w:rPr>
          <w:sz w:val="28"/>
          <w:szCs w:val="28"/>
        </w:rPr>
        <w:t xml:space="preserve">  и  поздних  сроков  беременности.  </w:t>
      </w:r>
      <w:proofErr w:type="gramStart"/>
      <w:r>
        <w:rPr>
          <w:sz w:val="28"/>
          <w:szCs w:val="28"/>
        </w:rPr>
        <w:t>Наружное  акушерское</w:t>
      </w:r>
      <w:proofErr w:type="gramEnd"/>
      <w:r>
        <w:rPr>
          <w:sz w:val="28"/>
          <w:szCs w:val="28"/>
        </w:rPr>
        <w:t xml:space="preserve">  исследование  беременных    во  2  половине  беременности.  </w:t>
      </w:r>
      <w:proofErr w:type="gramStart"/>
      <w:r>
        <w:rPr>
          <w:sz w:val="28"/>
          <w:szCs w:val="28"/>
        </w:rPr>
        <w:t>Определение  положения</w:t>
      </w:r>
      <w:proofErr w:type="gramEnd"/>
      <w:r>
        <w:rPr>
          <w:sz w:val="28"/>
          <w:szCs w:val="28"/>
        </w:rPr>
        <w:t xml:space="preserve">  плода  в  матке,  </w:t>
      </w:r>
      <w:proofErr w:type="spellStart"/>
      <w:r>
        <w:rPr>
          <w:sz w:val="28"/>
          <w:szCs w:val="28"/>
        </w:rPr>
        <w:t>предлежания</w:t>
      </w:r>
      <w:proofErr w:type="spellEnd"/>
      <w:r>
        <w:rPr>
          <w:sz w:val="28"/>
          <w:szCs w:val="28"/>
        </w:rPr>
        <w:t xml:space="preserve">,  позиции,  вида.  </w:t>
      </w:r>
      <w:proofErr w:type="gramStart"/>
      <w:r>
        <w:rPr>
          <w:sz w:val="28"/>
          <w:szCs w:val="28"/>
        </w:rPr>
        <w:t>Выслушивание  сердцебиения</w:t>
      </w:r>
      <w:proofErr w:type="gramEnd"/>
      <w:r>
        <w:rPr>
          <w:sz w:val="28"/>
          <w:szCs w:val="28"/>
        </w:rPr>
        <w:t xml:space="preserve">  плода.  </w:t>
      </w:r>
      <w:proofErr w:type="gramStart"/>
      <w:r>
        <w:rPr>
          <w:sz w:val="28"/>
          <w:szCs w:val="28"/>
        </w:rPr>
        <w:t>Измерение  высоты</w:t>
      </w:r>
      <w:proofErr w:type="gramEnd"/>
      <w:r>
        <w:rPr>
          <w:sz w:val="28"/>
          <w:szCs w:val="28"/>
        </w:rPr>
        <w:t xml:space="preserve">  стояния  дна  матки  в  разные  сроки  беременности.  </w:t>
      </w:r>
      <w:proofErr w:type="gramStart"/>
      <w:r>
        <w:rPr>
          <w:sz w:val="28"/>
          <w:szCs w:val="28"/>
        </w:rPr>
        <w:t>Определение  срока</w:t>
      </w:r>
      <w:proofErr w:type="gramEnd"/>
      <w:r>
        <w:rPr>
          <w:sz w:val="28"/>
          <w:szCs w:val="28"/>
        </w:rPr>
        <w:t xml:space="preserve">  беременности,  даты  предстоящих  родов  и  декретного  отпуска.</w:t>
      </w:r>
    </w:p>
    <w:p w:rsidR="005C0EA3" w:rsidRDefault="005C0EA3" w:rsidP="0036259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Участие  в</w:t>
      </w:r>
      <w:proofErr w:type="gramEnd"/>
      <w:r>
        <w:rPr>
          <w:sz w:val="28"/>
          <w:szCs w:val="28"/>
        </w:rPr>
        <w:t xml:space="preserve">  приёме  врачом  гинекологических  больных.  </w:t>
      </w:r>
      <w:proofErr w:type="gramStart"/>
      <w:r>
        <w:rPr>
          <w:sz w:val="28"/>
          <w:szCs w:val="28"/>
        </w:rPr>
        <w:t>Обследование  с</w:t>
      </w:r>
      <w:proofErr w:type="gramEnd"/>
      <w:r>
        <w:rPr>
          <w:sz w:val="28"/>
          <w:szCs w:val="28"/>
        </w:rPr>
        <w:t xml:space="preserve">  помощью  зеркал  и  </w:t>
      </w:r>
      <w:proofErr w:type="spellStart"/>
      <w:r>
        <w:rPr>
          <w:sz w:val="28"/>
          <w:szCs w:val="28"/>
        </w:rPr>
        <w:t>бимануальное</w:t>
      </w:r>
      <w:proofErr w:type="spellEnd"/>
      <w:r>
        <w:rPr>
          <w:sz w:val="28"/>
          <w:szCs w:val="28"/>
        </w:rPr>
        <w:t xml:space="preserve">  исследование.  </w:t>
      </w:r>
      <w:proofErr w:type="gramStart"/>
      <w:r>
        <w:rPr>
          <w:sz w:val="28"/>
          <w:szCs w:val="28"/>
        </w:rPr>
        <w:t>Диагностика  гинекологических</w:t>
      </w:r>
      <w:proofErr w:type="gramEnd"/>
      <w:r>
        <w:rPr>
          <w:sz w:val="28"/>
          <w:szCs w:val="28"/>
        </w:rPr>
        <w:t xml:space="preserve">  заболеваний.  </w:t>
      </w:r>
      <w:proofErr w:type="gramStart"/>
      <w:r>
        <w:rPr>
          <w:sz w:val="28"/>
          <w:szCs w:val="28"/>
        </w:rPr>
        <w:t>Выписка  рецептов</w:t>
      </w:r>
      <w:proofErr w:type="gramEnd"/>
      <w:r>
        <w:rPr>
          <w:sz w:val="28"/>
          <w:szCs w:val="28"/>
        </w:rPr>
        <w:t xml:space="preserve">  и  направлений  на  клиническое  исследование  мочи,  крови,  мазков  на  степень  чистоты  бактериоскопию  и  цитологическое  исследование.</w:t>
      </w:r>
    </w:p>
    <w:p w:rsidR="005C0EA3" w:rsidRPr="005069B8" w:rsidRDefault="005C0EA3" w:rsidP="0036259A">
      <w:pPr>
        <w:pStyle w:val="a3"/>
        <w:jc w:val="both"/>
        <w:rPr>
          <w:b/>
          <w:u w:val="single"/>
        </w:rPr>
      </w:pPr>
      <w:proofErr w:type="gramStart"/>
      <w:r>
        <w:rPr>
          <w:sz w:val="28"/>
          <w:szCs w:val="28"/>
        </w:rPr>
        <w:t>Обучение  беременных</w:t>
      </w:r>
      <w:proofErr w:type="gramEnd"/>
      <w:r>
        <w:rPr>
          <w:sz w:val="28"/>
          <w:szCs w:val="28"/>
        </w:rPr>
        <w:t xml:space="preserve">  гигиеническим  мероприятиям  (уход  за  кожей,  молочными  железами,  сосками).  </w:t>
      </w:r>
      <w:proofErr w:type="gramStart"/>
      <w:r>
        <w:rPr>
          <w:sz w:val="28"/>
          <w:szCs w:val="28"/>
        </w:rPr>
        <w:t>Участие  в</w:t>
      </w:r>
      <w:proofErr w:type="gramEnd"/>
      <w:r>
        <w:rPr>
          <w:sz w:val="28"/>
          <w:szCs w:val="28"/>
        </w:rPr>
        <w:t xml:space="preserve">  проведении  занятий  по  психопрофилактической  подготовке  к  родам.  </w:t>
      </w:r>
      <w:proofErr w:type="gramStart"/>
      <w:r>
        <w:rPr>
          <w:sz w:val="28"/>
          <w:szCs w:val="28"/>
        </w:rPr>
        <w:t>Гимнастика  беременных</w:t>
      </w:r>
      <w:proofErr w:type="gramEnd"/>
      <w:r>
        <w:rPr>
          <w:sz w:val="28"/>
          <w:szCs w:val="28"/>
        </w:rPr>
        <w:t xml:space="preserve">.  </w:t>
      </w:r>
      <w:proofErr w:type="gramStart"/>
      <w:r>
        <w:rPr>
          <w:sz w:val="28"/>
          <w:szCs w:val="28"/>
        </w:rPr>
        <w:t>Проведение  патронажа</w:t>
      </w:r>
      <w:proofErr w:type="gramEnd"/>
      <w:r>
        <w:rPr>
          <w:sz w:val="28"/>
          <w:szCs w:val="28"/>
        </w:rPr>
        <w:t xml:space="preserve">  беременных  и  гинекологических  больных.  </w:t>
      </w:r>
      <w:proofErr w:type="gramStart"/>
      <w:r>
        <w:rPr>
          <w:sz w:val="28"/>
          <w:szCs w:val="28"/>
        </w:rPr>
        <w:t>Проведение  лечебных</w:t>
      </w:r>
      <w:proofErr w:type="gramEnd"/>
      <w:r>
        <w:rPr>
          <w:sz w:val="28"/>
          <w:szCs w:val="28"/>
        </w:rPr>
        <w:t xml:space="preserve">  процедур:  введение  тампонов,  постановка  ванночек</w:t>
      </w:r>
    </w:p>
    <w:p w:rsidR="0021396A" w:rsidRDefault="0021396A" w:rsidP="0036259A">
      <w:pPr>
        <w:spacing w:after="200" w:line="276" w:lineRule="auto"/>
        <w:jc w:val="both"/>
        <w:rPr>
          <w:b/>
          <w:sz w:val="24"/>
          <w:szCs w:val="28"/>
          <w:u w:val="single"/>
        </w:rPr>
      </w:pPr>
    </w:p>
    <w:p w:rsidR="007C7C8E" w:rsidRDefault="00080F04" w:rsidP="0036259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A0431">
        <w:rPr>
          <w:b/>
          <w:sz w:val="28"/>
          <w:szCs w:val="28"/>
        </w:rPr>
        <w:t>Перечень манипуляций</w:t>
      </w:r>
      <w:r w:rsidR="00263AF9">
        <w:rPr>
          <w:b/>
          <w:sz w:val="28"/>
          <w:szCs w:val="28"/>
        </w:rPr>
        <w:t>, исследований</w:t>
      </w:r>
      <w:r w:rsidR="007C7C8E">
        <w:rPr>
          <w:b/>
          <w:sz w:val="28"/>
          <w:szCs w:val="28"/>
        </w:rPr>
        <w:t xml:space="preserve"> и процедур</w:t>
      </w:r>
      <w:r w:rsidRPr="006A0431">
        <w:rPr>
          <w:b/>
          <w:sz w:val="28"/>
          <w:szCs w:val="28"/>
        </w:rPr>
        <w:t>,</w:t>
      </w:r>
    </w:p>
    <w:p w:rsidR="007C7C8E" w:rsidRDefault="00263AF9" w:rsidP="0036259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выполняе</w:t>
      </w:r>
      <w:r w:rsidR="00080F04" w:rsidRPr="006A0431">
        <w:rPr>
          <w:b/>
          <w:sz w:val="28"/>
          <w:szCs w:val="28"/>
        </w:rPr>
        <w:t>мых  во</w:t>
      </w:r>
      <w:proofErr w:type="gramEnd"/>
      <w:r w:rsidR="00080F04" w:rsidRPr="006A0431">
        <w:rPr>
          <w:b/>
          <w:sz w:val="28"/>
          <w:szCs w:val="28"/>
        </w:rPr>
        <w:t xml:space="preserve"> время прохождения</w:t>
      </w:r>
    </w:p>
    <w:p w:rsidR="00080F04" w:rsidRDefault="00080F04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производственной</w:t>
      </w:r>
      <w:proofErr w:type="gramEnd"/>
      <w:r>
        <w:rPr>
          <w:b/>
          <w:sz w:val="28"/>
          <w:szCs w:val="28"/>
        </w:rPr>
        <w:t xml:space="preserve"> </w:t>
      </w:r>
      <w:r w:rsidR="006978DC">
        <w:rPr>
          <w:b/>
          <w:sz w:val="28"/>
          <w:szCs w:val="28"/>
        </w:rPr>
        <w:t xml:space="preserve">преддипломной </w:t>
      </w:r>
      <w:r>
        <w:rPr>
          <w:b/>
          <w:sz w:val="28"/>
          <w:szCs w:val="28"/>
        </w:rPr>
        <w:t>практики</w:t>
      </w:r>
    </w:p>
    <w:p w:rsidR="00DE02B9" w:rsidRDefault="00DE02B9" w:rsidP="00DE02B9">
      <w:pPr>
        <w:rPr>
          <w:sz w:val="28"/>
          <w:szCs w:val="28"/>
        </w:rPr>
      </w:pPr>
      <w:r>
        <w:rPr>
          <w:sz w:val="28"/>
          <w:szCs w:val="28"/>
        </w:rPr>
        <w:t>Перечень манипуляций по акушерству: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Измерение  окружности</w:t>
      </w:r>
      <w:proofErr w:type="gramEnd"/>
      <w:r>
        <w:rPr>
          <w:sz w:val="28"/>
          <w:szCs w:val="28"/>
        </w:rPr>
        <w:t xml:space="preserve">  живота.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Измерение  высоты</w:t>
      </w:r>
      <w:proofErr w:type="gramEnd"/>
      <w:r>
        <w:rPr>
          <w:sz w:val="28"/>
          <w:szCs w:val="28"/>
        </w:rPr>
        <w:t xml:space="preserve">  стояния  дна  матки.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Приемы  наружного</w:t>
      </w:r>
      <w:proofErr w:type="gramEnd"/>
      <w:r>
        <w:rPr>
          <w:sz w:val="28"/>
          <w:szCs w:val="28"/>
        </w:rPr>
        <w:t xml:space="preserve">  акушерского  исследования.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Определение  предполагаемой</w:t>
      </w:r>
      <w:proofErr w:type="gramEnd"/>
      <w:r>
        <w:rPr>
          <w:sz w:val="28"/>
          <w:szCs w:val="28"/>
        </w:rPr>
        <w:t xml:space="preserve">  массы  плода.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Выслушивание  сердцебиения</w:t>
      </w:r>
      <w:proofErr w:type="gramEnd"/>
      <w:r>
        <w:rPr>
          <w:sz w:val="28"/>
          <w:szCs w:val="28"/>
        </w:rPr>
        <w:t xml:space="preserve">  плода.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Определение  срока</w:t>
      </w:r>
      <w:proofErr w:type="gramEnd"/>
      <w:r>
        <w:rPr>
          <w:sz w:val="28"/>
          <w:szCs w:val="28"/>
        </w:rPr>
        <w:t xml:space="preserve">  беременности  и  предстоящих  родов.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Пельвеометрия</w:t>
      </w:r>
      <w:proofErr w:type="spellEnd"/>
      <w:r>
        <w:rPr>
          <w:sz w:val="28"/>
          <w:szCs w:val="28"/>
        </w:rPr>
        <w:t xml:space="preserve">  и</w:t>
      </w:r>
      <w:proofErr w:type="gramEnd"/>
      <w:r>
        <w:rPr>
          <w:sz w:val="28"/>
          <w:szCs w:val="28"/>
        </w:rPr>
        <w:t xml:space="preserve">  оценка  таза.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Заполнение  индивидуальной</w:t>
      </w:r>
      <w:proofErr w:type="gramEnd"/>
      <w:r>
        <w:rPr>
          <w:sz w:val="28"/>
          <w:szCs w:val="28"/>
        </w:rPr>
        <w:t xml:space="preserve">  карты  беременных.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r>
        <w:rPr>
          <w:sz w:val="28"/>
          <w:szCs w:val="28"/>
        </w:rPr>
        <w:t>Заполнение обменной карты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Санитарная  обработка</w:t>
      </w:r>
      <w:proofErr w:type="gramEnd"/>
      <w:r>
        <w:rPr>
          <w:sz w:val="28"/>
          <w:szCs w:val="28"/>
        </w:rPr>
        <w:t xml:space="preserve">  и  прием  беременной  и  роженицы.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Влагалищное  исследование</w:t>
      </w:r>
      <w:proofErr w:type="gramEnd"/>
      <w:r>
        <w:rPr>
          <w:sz w:val="28"/>
          <w:szCs w:val="28"/>
        </w:rPr>
        <w:t xml:space="preserve">  у  роженицы.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Подсчёт  схваток</w:t>
      </w:r>
      <w:proofErr w:type="gramEnd"/>
      <w:r>
        <w:rPr>
          <w:sz w:val="28"/>
          <w:szCs w:val="28"/>
        </w:rPr>
        <w:t xml:space="preserve">  и  их  оценка.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Акушерское  пособие</w:t>
      </w:r>
      <w:proofErr w:type="gramEnd"/>
      <w:r>
        <w:rPr>
          <w:sz w:val="28"/>
          <w:szCs w:val="28"/>
        </w:rPr>
        <w:t xml:space="preserve">  в  родах.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Выделение  последа</w:t>
      </w:r>
      <w:proofErr w:type="gramEnd"/>
      <w:r>
        <w:rPr>
          <w:sz w:val="28"/>
          <w:szCs w:val="28"/>
        </w:rPr>
        <w:t xml:space="preserve">  наружными  приёмами.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Осмотр  и</w:t>
      </w:r>
      <w:proofErr w:type="gramEnd"/>
      <w:r>
        <w:rPr>
          <w:sz w:val="28"/>
          <w:szCs w:val="28"/>
        </w:rPr>
        <w:t xml:space="preserve">  оценка  последа.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Учёт  и</w:t>
      </w:r>
      <w:proofErr w:type="gramEnd"/>
      <w:r>
        <w:rPr>
          <w:sz w:val="28"/>
          <w:szCs w:val="28"/>
        </w:rPr>
        <w:t xml:space="preserve">  оценка  кровопотери  после  родов.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Осмотр  родовых</w:t>
      </w:r>
      <w:proofErr w:type="gramEnd"/>
      <w:r>
        <w:rPr>
          <w:sz w:val="28"/>
          <w:szCs w:val="28"/>
        </w:rPr>
        <w:t xml:space="preserve">  путей.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Техника  сцеживания</w:t>
      </w:r>
      <w:proofErr w:type="gramEnd"/>
      <w:r>
        <w:rPr>
          <w:sz w:val="28"/>
          <w:szCs w:val="28"/>
        </w:rPr>
        <w:t xml:space="preserve">  молока.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Профилактика  гипоксии</w:t>
      </w:r>
      <w:proofErr w:type="gramEnd"/>
      <w:r>
        <w:rPr>
          <w:sz w:val="28"/>
          <w:szCs w:val="28"/>
        </w:rPr>
        <w:t xml:space="preserve">  плода  по  методу  Николаева  и  современные  модификации.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Профилактика  кровотечения</w:t>
      </w:r>
      <w:proofErr w:type="gramEnd"/>
      <w:r>
        <w:rPr>
          <w:sz w:val="28"/>
          <w:szCs w:val="28"/>
        </w:rPr>
        <w:t xml:space="preserve">  в  раннем  послеродовом  периоде.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Ассистенция</w:t>
      </w:r>
      <w:proofErr w:type="spellEnd"/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при  зашивании</w:t>
      </w:r>
      <w:proofErr w:type="gramEnd"/>
      <w:r>
        <w:rPr>
          <w:sz w:val="28"/>
          <w:szCs w:val="28"/>
        </w:rPr>
        <w:t xml:space="preserve">  разрывов  мягких  родовых  путей.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Рассечение  промежности</w:t>
      </w:r>
      <w:proofErr w:type="gramEnd"/>
      <w:r>
        <w:rPr>
          <w:sz w:val="28"/>
          <w:szCs w:val="28"/>
        </w:rPr>
        <w:t>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Амниотомия</w:t>
      </w:r>
      <w:proofErr w:type="spellEnd"/>
      <w:r>
        <w:rPr>
          <w:sz w:val="28"/>
          <w:szCs w:val="28"/>
        </w:rPr>
        <w:t>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Подготовка  к</w:t>
      </w:r>
      <w:proofErr w:type="gramEnd"/>
      <w:r>
        <w:rPr>
          <w:sz w:val="28"/>
          <w:szCs w:val="28"/>
        </w:rPr>
        <w:t xml:space="preserve">  операции  кесарева  сечения.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r>
        <w:rPr>
          <w:sz w:val="28"/>
          <w:szCs w:val="28"/>
        </w:rPr>
        <w:t>Подготовка к малым акушерским операциям.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Обработка  швов</w:t>
      </w:r>
      <w:proofErr w:type="gramEnd"/>
      <w:r>
        <w:rPr>
          <w:sz w:val="28"/>
          <w:szCs w:val="28"/>
        </w:rPr>
        <w:t>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Снятие  швов</w:t>
      </w:r>
      <w:proofErr w:type="gramEnd"/>
      <w:r>
        <w:rPr>
          <w:sz w:val="28"/>
          <w:szCs w:val="28"/>
        </w:rPr>
        <w:t xml:space="preserve">  с  промежности.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Ручное  отделение</w:t>
      </w:r>
      <w:proofErr w:type="gramEnd"/>
      <w:r>
        <w:rPr>
          <w:sz w:val="28"/>
          <w:szCs w:val="28"/>
        </w:rPr>
        <w:t xml:space="preserve">  и  выделение  последа.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Ручное  обследование</w:t>
      </w:r>
      <w:proofErr w:type="gramEnd"/>
      <w:r>
        <w:rPr>
          <w:sz w:val="28"/>
          <w:szCs w:val="28"/>
        </w:rPr>
        <w:t xml:space="preserve">  полости  матки.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Пособие  по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Цовьянову</w:t>
      </w:r>
      <w:proofErr w:type="spellEnd"/>
      <w:r>
        <w:rPr>
          <w:sz w:val="28"/>
          <w:szCs w:val="28"/>
        </w:rPr>
        <w:t xml:space="preserve"> – 1.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Пособие  по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Цовьянову</w:t>
      </w:r>
      <w:proofErr w:type="spellEnd"/>
      <w:r>
        <w:rPr>
          <w:sz w:val="28"/>
          <w:szCs w:val="28"/>
        </w:rPr>
        <w:t xml:space="preserve"> – 2.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Классическое  ручное</w:t>
      </w:r>
      <w:proofErr w:type="gramEnd"/>
      <w:r>
        <w:rPr>
          <w:sz w:val="28"/>
          <w:szCs w:val="28"/>
        </w:rPr>
        <w:t xml:space="preserve">  пособие  при  тазовом  </w:t>
      </w:r>
      <w:proofErr w:type="spellStart"/>
      <w:r>
        <w:rPr>
          <w:sz w:val="28"/>
          <w:szCs w:val="28"/>
        </w:rPr>
        <w:t>предлежании</w:t>
      </w:r>
      <w:proofErr w:type="spellEnd"/>
      <w:r>
        <w:rPr>
          <w:sz w:val="28"/>
          <w:szCs w:val="28"/>
        </w:rPr>
        <w:t>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r>
        <w:rPr>
          <w:sz w:val="28"/>
          <w:szCs w:val="28"/>
        </w:rPr>
        <w:t xml:space="preserve">Определение признака </w:t>
      </w:r>
      <w:proofErr w:type="spellStart"/>
      <w:r>
        <w:rPr>
          <w:sz w:val="28"/>
          <w:szCs w:val="28"/>
        </w:rPr>
        <w:t>Вастена</w:t>
      </w:r>
      <w:proofErr w:type="spellEnd"/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Первичный  туалет</w:t>
      </w:r>
      <w:proofErr w:type="gramEnd"/>
      <w:r>
        <w:rPr>
          <w:sz w:val="28"/>
          <w:szCs w:val="28"/>
        </w:rPr>
        <w:t xml:space="preserve">  новорожденного (первый этап)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Первичный  туалет</w:t>
      </w:r>
      <w:proofErr w:type="gramEnd"/>
      <w:r>
        <w:rPr>
          <w:sz w:val="28"/>
          <w:szCs w:val="28"/>
        </w:rPr>
        <w:t xml:space="preserve">  новорожденного (второй этап)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r>
        <w:rPr>
          <w:sz w:val="28"/>
          <w:szCs w:val="28"/>
        </w:rPr>
        <w:t>Подготовить манипуляционный столик для осмотра родовых путей.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r>
        <w:rPr>
          <w:sz w:val="28"/>
          <w:szCs w:val="28"/>
        </w:rPr>
        <w:t>Подготовить манипуляционный столик для зашивания разрыва промежности 2 степени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r>
        <w:rPr>
          <w:sz w:val="28"/>
          <w:szCs w:val="28"/>
        </w:rPr>
        <w:t>Зеркальное исследование.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r>
        <w:rPr>
          <w:sz w:val="28"/>
          <w:szCs w:val="28"/>
        </w:rPr>
        <w:t>Взятие мазков на степень чистоты влагалища и оформление направления</w:t>
      </w:r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r>
        <w:rPr>
          <w:sz w:val="28"/>
          <w:szCs w:val="28"/>
        </w:rPr>
        <w:t xml:space="preserve">Взятие мазков на атипические клетки и </w:t>
      </w:r>
      <w:proofErr w:type="gramStart"/>
      <w:r>
        <w:rPr>
          <w:sz w:val="28"/>
          <w:szCs w:val="28"/>
        </w:rPr>
        <w:t>оформление  направления</w:t>
      </w:r>
      <w:proofErr w:type="gramEnd"/>
    </w:p>
    <w:p w:rsidR="00DE02B9" w:rsidRDefault="00DE02B9" w:rsidP="00DE02B9">
      <w:pPr>
        <w:numPr>
          <w:ilvl w:val="0"/>
          <w:numId w:val="45"/>
        </w:numPr>
        <w:rPr>
          <w:sz w:val="28"/>
          <w:szCs w:val="28"/>
        </w:rPr>
      </w:pPr>
      <w:r>
        <w:rPr>
          <w:sz w:val="28"/>
          <w:szCs w:val="28"/>
        </w:rPr>
        <w:t xml:space="preserve"> Взятие мазков на гормональную цитологию и оформление направления</w:t>
      </w:r>
    </w:p>
    <w:p w:rsidR="00DE02B9" w:rsidRDefault="00DE02B9" w:rsidP="00DE02B9">
      <w:pPr>
        <w:rPr>
          <w:rFonts w:asciiTheme="minorHAnsi" w:hAnsiTheme="minorHAnsi" w:cstheme="minorBidi"/>
          <w:sz w:val="22"/>
          <w:szCs w:val="22"/>
        </w:rPr>
      </w:pPr>
    </w:p>
    <w:p w:rsidR="00DE02B9" w:rsidRDefault="00DE02B9" w:rsidP="00DE02B9">
      <w:pPr>
        <w:pStyle w:val="a9"/>
        <w:jc w:val="center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Манипуляции по педиатрии.</w:t>
      </w:r>
    </w:p>
    <w:p w:rsidR="00DE02B9" w:rsidRDefault="00DE02B9" w:rsidP="00DE02B9">
      <w:pPr>
        <w:pStyle w:val="a9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1.Отсасывание слизи из полости рта и носа</w:t>
      </w:r>
    </w:p>
    <w:p w:rsidR="00DE02B9" w:rsidRDefault="00DE02B9" w:rsidP="00DE02B9">
      <w:pPr>
        <w:pStyle w:val="a9"/>
        <w:rPr>
          <w:rFonts w:ascii="Times New Roman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 2.  </w:t>
      </w:r>
      <w:r>
        <w:rPr>
          <w:rFonts w:ascii="Times New Roman" w:hAnsi="Times New Roman"/>
          <w:sz w:val="28"/>
        </w:rPr>
        <w:t>Пеленание</w:t>
      </w:r>
    </w:p>
    <w:p w:rsidR="00DE02B9" w:rsidRDefault="00DE02B9" w:rsidP="00DE02B9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3. </w:t>
      </w:r>
      <w:r>
        <w:rPr>
          <w:rFonts w:ascii="Times New Roman" w:hAnsi="Times New Roman"/>
          <w:sz w:val="28"/>
          <w:szCs w:val="28"/>
        </w:rPr>
        <w:t>Обработка пупочной ранки.</w:t>
      </w:r>
    </w:p>
    <w:p w:rsidR="00DE02B9" w:rsidRDefault="00DE02B9" w:rsidP="00DE02B9">
      <w:pPr>
        <w:pStyle w:val="a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  <w:szCs w:val="32"/>
        </w:rPr>
        <w:t>4.</w:t>
      </w:r>
      <w:r>
        <w:rPr>
          <w:rFonts w:ascii="Times New Roman" w:hAnsi="Times New Roman"/>
          <w:sz w:val="28"/>
        </w:rPr>
        <w:t>Уход за кожей новорожденного</w:t>
      </w:r>
    </w:p>
    <w:p w:rsidR="00DE02B9" w:rsidRDefault="00DE02B9" w:rsidP="00DE02B9">
      <w:pPr>
        <w:pStyle w:val="a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5.Уход за слизистыми оболочками новорожденного</w:t>
      </w:r>
    </w:p>
    <w:p w:rsidR="00DE02B9" w:rsidRDefault="00DE02B9" w:rsidP="00DE02B9">
      <w:pPr>
        <w:pStyle w:val="a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Контрольное кормление.</w:t>
      </w:r>
    </w:p>
    <w:p w:rsidR="00DE02B9" w:rsidRDefault="00DE02B9" w:rsidP="00DE02B9">
      <w:pPr>
        <w:pStyle w:val="a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Кормление ребенка через зонд</w:t>
      </w:r>
    </w:p>
    <w:p w:rsidR="00DE02B9" w:rsidRDefault="00DE02B9" w:rsidP="00DE02B9">
      <w:pPr>
        <w:pStyle w:val="a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8. Кормление из бутылочки и соски</w:t>
      </w:r>
    </w:p>
    <w:p w:rsidR="00DE02B9" w:rsidRDefault="00DE02B9" w:rsidP="00DE02B9">
      <w:pPr>
        <w:pStyle w:val="a9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9</w:t>
      </w:r>
      <w:r>
        <w:rPr>
          <w:rFonts w:ascii="Times New Roman" w:eastAsia="MS Mincho" w:hAnsi="Times New Roman"/>
          <w:sz w:val="32"/>
          <w:szCs w:val="32"/>
        </w:rPr>
        <w:t>.</w:t>
      </w:r>
      <w:r>
        <w:rPr>
          <w:rFonts w:ascii="Times New Roman" w:eastAsia="MS Mincho" w:hAnsi="Times New Roman"/>
          <w:sz w:val="28"/>
          <w:szCs w:val="28"/>
        </w:rPr>
        <w:t>Обработка бутылочек и сосок.</w:t>
      </w:r>
    </w:p>
    <w:p w:rsidR="00DE02B9" w:rsidRDefault="00DE02B9" w:rsidP="00DE02B9">
      <w:pPr>
        <w:pStyle w:val="a9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10. Применение грелок для согревания детей.</w:t>
      </w:r>
    </w:p>
    <w:p w:rsidR="00DE02B9" w:rsidRDefault="00DE02B9" w:rsidP="00DE02B9">
      <w:pPr>
        <w:pStyle w:val="a9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11. Измерение длины тела у новорожденного.</w:t>
      </w:r>
    </w:p>
    <w:p w:rsidR="00DE02B9" w:rsidRDefault="00DE02B9" w:rsidP="00DE02B9">
      <w:pPr>
        <w:pStyle w:val="a9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12.Взвешивание новорожденного.</w:t>
      </w:r>
    </w:p>
    <w:p w:rsidR="00DE02B9" w:rsidRDefault="00DE02B9" w:rsidP="00DE02B9">
      <w:pPr>
        <w:pStyle w:val="a9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13. Постановка очистительной клизмы.</w:t>
      </w:r>
    </w:p>
    <w:p w:rsidR="00DE02B9" w:rsidRDefault="00DE02B9" w:rsidP="00DE02B9">
      <w:pPr>
        <w:pStyle w:val="a9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14. Постановка газоотводной трубки.</w:t>
      </w:r>
    </w:p>
    <w:p w:rsidR="00DE02B9" w:rsidRDefault="00DE02B9" w:rsidP="00DE02B9">
      <w:pPr>
        <w:pStyle w:val="a9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15. Способы дачи кислорода новорожденному.</w:t>
      </w:r>
    </w:p>
    <w:p w:rsidR="00DE02B9" w:rsidRDefault="00DE02B9" w:rsidP="00DE02B9">
      <w:pPr>
        <w:pStyle w:val="a9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16. Сбор мочи на общий анализ у новорожденной девочки.</w:t>
      </w:r>
    </w:p>
    <w:p w:rsidR="00DE02B9" w:rsidRDefault="00DE02B9" w:rsidP="00DE02B9">
      <w:pPr>
        <w:pStyle w:val="a9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17.  Сбор мочи на общий анализ у новорожденного мальчика</w:t>
      </w:r>
    </w:p>
    <w:p w:rsidR="00DE02B9" w:rsidRDefault="00DE02B9" w:rsidP="00DE02B9">
      <w:pPr>
        <w:pStyle w:val="a9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18.Методы согревания новорожденного. </w:t>
      </w:r>
    </w:p>
    <w:p w:rsidR="00DE02B9" w:rsidRDefault="00DE02B9" w:rsidP="00DE02B9">
      <w:pPr>
        <w:pStyle w:val="ad"/>
        <w:spacing w:after="0"/>
        <w:ind w:left="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19. Измерение частоты сердечных сокращений, дыхательных движений.</w:t>
      </w:r>
    </w:p>
    <w:p w:rsidR="00DE02B9" w:rsidRDefault="00DE02B9" w:rsidP="00DE02B9">
      <w:pPr>
        <w:pStyle w:val="ad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20. Проведение обработки пупочной ранки</w:t>
      </w:r>
      <w:r w:rsidR="003907DA">
        <w:rPr>
          <w:sz w:val="28"/>
          <w:szCs w:val="28"/>
        </w:rPr>
        <w:t xml:space="preserve"> при омфалите.</w:t>
      </w:r>
    </w:p>
    <w:p w:rsidR="00DE02B9" w:rsidRDefault="00DE02B9" w:rsidP="00DE02B9">
      <w:pPr>
        <w:pStyle w:val="a9"/>
        <w:rPr>
          <w:rFonts w:ascii="Times New Roman" w:eastAsia="MS Mincho" w:hAnsi="Times New Roman" w:cs="Times New Roman"/>
          <w:sz w:val="28"/>
          <w:szCs w:val="28"/>
        </w:rPr>
      </w:pPr>
    </w:p>
    <w:p w:rsidR="00DE02B9" w:rsidRDefault="00DE02B9" w:rsidP="00DE02B9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DE02B9" w:rsidRDefault="00DE02B9" w:rsidP="00DE02B9">
      <w:pPr>
        <w:rPr>
          <w:rFonts w:asciiTheme="minorHAnsi" w:hAnsiTheme="minorHAnsi" w:cstheme="minorBidi"/>
          <w:sz w:val="22"/>
          <w:szCs w:val="22"/>
        </w:rPr>
      </w:pPr>
    </w:p>
    <w:p w:rsidR="00DE02B9" w:rsidRDefault="00DE02B9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DCB" w:rsidRDefault="00786DCB" w:rsidP="00080F0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C43FF" w:rsidRDefault="00263AF9" w:rsidP="00786DCB">
      <w:pPr>
        <w:pStyle w:val="a8"/>
        <w:ind w:left="0"/>
        <w:jc w:val="center"/>
        <w:rPr>
          <w:b/>
          <w:sz w:val="28"/>
          <w:szCs w:val="28"/>
        </w:rPr>
      </w:pPr>
      <w:r w:rsidRPr="00263AF9">
        <w:rPr>
          <w:b/>
          <w:sz w:val="28"/>
          <w:szCs w:val="28"/>
        </w:rPr>
        <w:t xml:space="preserve">Перечень препаратов для </w:t>
      </w:r>
      <w:r w:rsidR="0036259A">
        <w:rPr>
          <w:b/>
          <w:sz w:val="28"/>
          <w:szCs w:val="28"/>
        </w:rPr>
        <w:t>выписывания</w:t>
      </w:r>
      <w:bookmarkStart w:id="0" w:name="_GoBack"/>
      <w:bookmarkEnd w:id="0"/>
      <w:r w:rsidR="00E85041">
        <w:rPr>
          <w:b/>
          <w:sz w:val="28"/>
          <w:szCs w:val="28"/>
        </w:rPr>
        <w:t xml:space="preserve"> </w:t>
      </w:r>
      <w:r w:rsidRPr="00263AF9">
        <w:rPr>
          <w:b/>
          <w:sz w:val="28"/>
          <w:szCs w:val="28"/>
        </w:rPr>
        <w:t>рецепт</w:t>
      </w:r>
      <w:r w:rsidR="00E85041">
        <w:rPr>
          <w:b/>
          <w:sz w:val="28"/>
          <w:szCs w:val="28"/>
        </w:rPr>
        <w:t>ов</w:t>
      </w:r>
    </w:p>
    <w:p w:rsidR="00263AF9" w:rsidRDefault="00263AF9" w:rsidP="00263AF9">
      <w:pPr>
        <w:pStyle w:val="a8"/>
        <w:ind w:left="0"/>
        <w:jc w:val="center"/>
        <w:rPr>
          <w:b/>
          <w:sz w:val="28"/>
          <w:szCs w:val="28"/>
        </w:rPr>
      </w:pPr>
    </w:p>
    <w:p w:rsidR="00813336" w:rsidRPr="00813336" w:rsidRDefault="00813336" w:rsidP="00263AF9">
      <w:pPr>
        <w:pStyle w:val="a8"/>
        <w:ind w:left="0"/>
        <w:jc w:val="center"/>
        <w:rPr>
          <w:b/>
          <w:sz w:val="14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519"/>
        <w:gridCol w:w="568"/>
        <w:gridCol w:w="4486"/>
      </w:tblGrid>
      <w:tr w:rsidR="00451178" w:rsidTr="00975660">
        <w:tc>
          <w:tcPr>
            <w:tcW w:w="566" w:type="dxa"/>
          </w:tcPr>
          <w:p w:rsidR="00451178" w:rsidRPr="00451178" w:rsidRDefault="00451178" w:rsidP="009B582E">
            <w:pPr>
              <w:pStyle w:val="a8"/>
              <w:spacing w:line="360" w:lineRule="auto"/>
              <w:ind w:left="0"/>
              <w:jc w:val="both"/>
              <w:rPr>
                <w:b/>
                <w:sz w:val="26"/>
                <w:szCs w:val="26"/>
              </w:rPr>
            </w:pPr>
            <w:r w:rsidRPr="00451178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4519" w:type="dxa"/>
          </w:tcPr>
          <w:p w:rsidR="00451178" w:rsidRPr="003714E3" w:rsidRDefault="00451178" w:rsidP="009B582E">
            <w:pPr>
              <w:pStyle w:val="a8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3714E3">
              <w:rPr>
                <w:sz w:val="26"/>
                <w:szCs w:val="26"/>
              </w:rPr>
              <w:t>Окситоцин</w:t>
            </w:r>
            <w:r>
              <w:rPr>
                <w:sz w:val="26"/>
                <w:szCs w:val="26"/>
              </w:rPr>
              <w:t xml:space="preserve"> 5 МЕ 1</w:t>
            </w:r>
            <w:proofErr w:type="gramStart"/>
            <w:r>
              <w:rPr>
                <w:sz w:val="26"/>
                <w:szCs w:val="26"/>
              </w:rPr>
              <w:t>мл  в</w:t>
            </w:r>
            <w:proofErr w:type="gramEnd"/>
            <w:r>
              <w:rPr>
                <w:sz w:val="26"/>
                <w:szCs w:val="26"/>
              </w:rPr>
              <w:t xml:space="preserve"> ампулах</w:t>
            </w:r>
          </w:p>
        </w:tc>
        <w:tc>
          <w:tcPr>
            <w:tcW w:w="568" w:type="dxa"/>
          </w:tcPr>
          <w:p w:rsidR="00451178" w:rsidRPr="00813336" w:rsidRDefault="00451178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21.</w:t>
            </w:r>
          </w:p>
        </w:tc>
        <w:tc>
          <w:tcPr>
            <w:tcW w:w="4486" w:type="dxa"/>
          </w:tcPr>
          <w:p w:rsidR="00451178" w:rsidRPr="00E45795" w:rsidRDefault="00853CF5" w:rsidP="00E85041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Курантил</w:t>
            </w:r>
            <w:proofErr w:type="spellEnd"/>
            <w:r>
              <w:rPr>
                <w:sz w:val="26"/>
                <w:szCs w:val="26"/>
              </w:rPr>
              <w:t xml:space="preserve"> 25 </w:t>
            </w:r>
            <w:proofErr w:type="gramStart"/>
            <w:r>
              <w:rPr>
                <w:sz w:val="26"/>
                <w:szCs w:val="26"/>
              </w:rPr>
              <w:t xml:space="preserve">мг </w:t>
            </w:r>
            <w:r w:rsidR="00451178">
              <w:rPr>
                <w:sz w:val="26"/>
                <w:szCs w:val="26"/>
              </w:rPr>
              <w:t xml:space="preserve"> в</w:t>
            </w:r>
            <w:proofErr w:type="gramEnd"/>
            <w:r w:rsidR="00451178">
              <w:rPr>
                <w:sz w:val="26"/>
                <w:szCs w:val="26"/>
              </w:rPr>
              <w:t xml:space="preserve"> таблетках</w:t>
            </w:r>
          </w:p>
        </w:tc>
      </w:tr>
      <w:tr w:rsidR="00451178" w:rsidTr="00975660">
        <w:tc>
          <w:tcPr>
            <w:tcW w:w="566" w:type="dxa"/>
          </w:tcPr>
          <w:p w:rsidR="00451178" w:rsidRPr="00813336" w:rsidRDefault="00451178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4519" w:type="dxa"/>
          </w:tcPr>
          <w:p w:rsidR="00451178" w:rsidRDefault="00451178" w:rsidP="003714E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Раствор </w:t>
            </w:r>
            <w:proofErr w:type="spellStart"/>
            <w:r>
              <w:rPr>
                <w:sz w:val="26"/>
                <w:szCs w:val="26"/>
              </w:rPr>
              <w:t>метилэргометрина</w:t>
            </w:r>
            <w:proofErr w:type="spellEnd"/>
            <w:r>
              <w:rPr>
                <w:sz w:val="26"/>
                <w:szCs w:val="26"/>
              </w:rPr>
              <w:t xml:space="preserve"> 0,02% р-р 1 мл в ампулах</w:t>
            </w:r>
          </w:p>
        </w:tc>
        <w:tc>
          <w:tcPr>
            <w:tcW w:w="568" w:type="dxa"/>
          </w:tcPr>
          <w:p w:rsidR="00451178" w:rsidRPr="00813336" w:rsidRDefault="00451178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22.</w:t>
            </w:r>
          </w:p>
        </w:tc>
        <w:tc>
          <w:tcPr>
            <w:tcW w:w="4486" w:type="dxa"/>
          </w:tcPr>
          <w:p w:rsidR="00451178" w:rsidRPr="00E45795" w:rsidRDefault="00853CF5" w:rsidP="00E85041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Ферроплекс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="00451178">
              <w:rPr>
                <w:sz w:val="26"/>
                <w:szCs w:val="26"/>
              </w:rPr>
              <w:t>в табл.</w:t>
            </w:r>
          </w:p>
        </w:tc>
      </w:tr>
      <w:tr w:rsidR="00451178" w:rsidTr="00975660">
        <w:tc>
          <w:tcPr>
            <w:tcW w:w="566" w:type="dxa"/>
          </w:tcPr>
          <w:p w:rsidR="00451178" w:rsidRPr="00813336" w:rsidRDefault="00451178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519" w:type="dxa"/>
          </w:tcPr>
          <w:p w:rsidR="00451178" w:rsidRPr="00BB390C" w:rsidRDefault="00451178" w:rsidP="003714E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Раствор магнезии сульфата 25% </w:t>
            </w:r>
            <w:r w:rsidR="00BB390C">
              <w:rPr>
                <w:sz w:val="26"/>
                <w:szCs w:val="26"/>
              </w:rPr>
              <w:t xml:space="preserve">р-р </w:t>
            </w:r>
            <w:r>
              <w:rPr>
                <w:sz w:val="26"/>
                <w:szCs w:val="26"/>
              </w:rPr>
              <w:t>10 м</w:t>
            </w:r>
            <w:r w:rsidR="00BB390C">
              <w:rPr>
                <w:sz w:val="26"/>
                <w:szCs w:val="26"/>
              </w:rPr>
              <w:t>л в</w:t>
            </w:r>
            <w:r>
              <w:rPr>
                <w:sz w:val="26"/>
                <w:szCs w:val="26"/>
              </w:rPr>
              <w:t xml:space="preserve"> ампулах</w:t>
            </w:r>
          </w:p>
        </w:tc>
        <w:tc>
          <w:tcPr>
            <w:tcW w:w="568" w:type="dxa"/>
          </w:tcPr>
          <w:p w:rsidR="00451178" w:rsidRPr="00813336" w:rsidRDefault="00451178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23.</w:t>
            </w:r>
          </w:p>
        </w:tc>
        <w:tc>
          <w:tcPr>
            <w:tcW w:w="4486" w:type="dxa"/>
          </w:tcPr>
          <w:p w:rsidR="00451178" w:rsidRPr="002B3916" w:rsidRDefault="00853CF5" w:rsidP="00E85041">
            <w:pPr>
              <w:pStyle w:val="a8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3714E3">
              <w:rPr>
                <w:sz w:val="26"/>
                <w:szCs w:val="26"/>
              </w:rPr>
              <w:t>Метронидазол</w:t>
            </w:r>
            <w:proofErr w:type="spellEnd"/>
            <w:r w:rsidRPr="003714E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500мг </w:t>
            </w:r>
            <w:r w:rsidRPr="00A53207">
              <w:rPr>
                <w:sz w:val="26"/>
                <w:szCs w:val="26"/>
              </w:rPr>
              <w:t>в таблетках</w:t>
            </w:r>
          </w:p>
        </w:tc>
      </w:tr>
      <w:tr w:rsidR="00451178" w:rsidTr="00975660">
        <w:tc>
          <w:tcPr>
            <w:tcW w:w="566" w:type="dxa"/>
          </w:tcPr>
          <w:p w:rsidR="00451178" w:rsidRPr="00813336" w:rsidRDefault="00451178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4519" w:type="dxa"/>
          </w:tcPr>
          <w:p w:rsidR="00451178" w:rsidRPr="006149DD" w:rsidRDefault="00451178" w:rsidP="003714E3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Метилдопа</w:t>
            </w:r>
            <w:proofErr w:type="spellEnd"/>
            <w:r>
              <w:rPr>
                <w:sz w:val="26"/>
                <w:szCs w:val="26"/>
              </w:rPr>
              <w:t xml:space="preserve"> 250 мг в таблетках</w:t>
            </w:r>
          </w:p>
        </w:tc>
        <w:tc>
          <w:tcPr>
            <w:tcW w:w="568" w:type="dxa"/>
          </w:tcPr>
          <w:p w:rsidR="00451178" w:rsidRPr="00813336" w:rsidRDefault="00451178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24.</w:t>
            </w:r>
          </w:p>
        </w:tc>
        <w:tc>
          <w:tcPr>
            <w:tcW w:w="4486" w:type="dxa"/>
          </w:tcPr>
          <w:p w:rsidR="00451178" w:rsidRPr="002B3916" w:rsidRDefault="00853CF5" w:rsidP="00E85041">
            <w:pPr>
              <w:pStyle w:val="a8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Таблетки вагинальные «</w:t>
            </w:r>
            <w:proofErr w:type="spellStart"/>
            <w:r>
              <w:rPr>
                <w:sz w:val="26"/>
                <w:szCs w:val="26"/>
              </w:rPr>
              <w:t>Тержинан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</w:tr>
      <w:tr w:rsidR="00451178" w:rsidTr="00975660">
        <w:tc>
          <w:tcPr>
            <w:tcW w:w="566" w:type="dxa"/>
          </w:tcPr>
          <w:p w:rsidR="00451178" w:rsidRPr="00813336" w:rsidRDefault="00451178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4519" w:type="dxa"/>
          </w:tcPr>
          <w:p w:rsidR="00451178" w:rsidRDefault="00451178" w:rsidP="003714E3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6"/>
                <w:szCs w:val="26"/>
              </w:rPr>
              <w:t>Нифедипин</w:t>
            </w:r>
            <w:proofErr w:type="spellEnd"/>
            <w:r>
              <w:rPr>
                <w:sz w:val="26"/>
                <w:szCs w:val="26"/>
              </w:rPr>
              <w:t xml:space="preserve"> 10 </w:t>
            </w:r>
            <w:proofErr w:type="spellStart"/>
            <w:r>
              <w:rPr>
                <w:sz w:val="26"/>
                <w:szCs w:val="26"/>
              </w:rPr>
              <w:t>мгв</w:t>
            </w:r>
            <w:proofErr w:type="spellEnd"/>
            <w:r>
              <w:rPr>
                <w:sz w:val="26"/>
                <w:szCs w:val="26"/>
              </w:rPr>
              <w:t xml:space="preserve"> таблетках</w:t>
            </w:r>
          </w:p>
        </w:tc>
        <w:tc>
          <w:tcPr>
            <w:tcW w:w="568" w:type="dxa"/>
          </w:tcPr>
          <w:p w:rsidR="00451178" w:rsidRPr="00813336" w:rsidRDefault="00451178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25.</w:t>
            </w:r>
          </w:p>
        </w:tc>
        <w:tc>
          <w:tcPr>
            <w:tcW w:w="4486" w:type="dxa"/>
          </w:tcPr>
          <w:p w:rsidR="00451178" w:rsidRPr="00A53207" w:rsidRDefault="00853CF5" w:rsidP="00E85041">
            <w:pPr>
              <w:pStyle w:val="a8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2847C2">
              <w:rPr>
                <w:sz w:val="26"/>
                <w:szCs w:val="26"/>
              </w:rPr>
              <w:t>«</w:t>
            </w:r>
            <w:proofErr w:type="spellStart"/>
            <w:r w:rsidRPr="002847C2">
              <w:rPr>
                <w:sz w:val="26"/>
                <w:szCs w:val="26"/>
              </w:rPr>
              <w:t>Новинет</w:t>
            </w:r>
            <w:proofErr w:type="spellEnd"/>
            <w:r w:rsidRPr="002847C2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  <w:r w:rsidRPr="002847C2">
              <w:rPr>
                <w:sz w:val="26"/>
                <w:szCs w:val="26"/>
              </w:rPr>
              <w:t>в таблетках</w:t>
            </w:r>
          </w:p>
        </w:tc>
      </w:tr>
      <w:tr w:rsidR="00451178" w:rsidTr="00975660">
        <w:tc>
          <w:tcPr>
            <w:tcW w:w="566" w:type="dxa"/>
          </w:tcPr>
          <w:p w:rsidR="00451178" w:rsidRPr="00813336" w:rsidRDefault="00451178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4519" w:type="dxa"/>
          </w:tcPr>
          <w:p w:rsidR="00451178" w:rsidRDefault="00451178" w:rsidP="003714E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Фуросемид 1% р-р 2</w:t>
            </w:r>
            <w:proofErr w:type="gramStart"/>
            <w:r>
              <w:rPr>
                <w:sz w:val="26"/>
                <w:szCs w:val="26"/>
              </w:rPr>
              <w:t>мл  в</w:t>
            </w:r>
            <w:proofErr w:type="gramEnd"/>
            <w:r>
              <w:rPr>
                <w:sz w:val="26"/>
                <w:szCs w:val="26"/>
              </w:rPr>
              <w:t xml:space="preserve">  ампулах</w:t>
            </w:r>
          </w:p>
        </w:tc>
        <w:tc>
          <w:tcPr>
            <w:tcW w:w="568" w:type="dxa"/>
          </w:tcPr>
          <w:p w:rsidR="00451178" w:rsidRPr="00813336" w:rsidRDefault="00451178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26.</w:t>
            </w:r>
          </w:p>
        </w:tc>
        <w:tc>
          <w:tcPr>
            <w:tcW w:w="4486" w:type="dxa"/>
          </w:tcPr>
          <w:p w:rsidR="00451178" w:rsidRPr="00A53207" w:rsidRDefault="00853CF5" w:rsidP="00E85041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Дилрогестерон</w:t>
            </w:r>
            <w:proofErr w:type="spellEnd"/>
            <w:r>
              <w:rPr>
                <w:sz w:val="26"/>
                <w:szCs w:val="26"/>
              </w:rPr>
              <w:t xml:space="preserve"> (</w:t>
            </w:r>
            <w:proofErr w:type="spellStart"/>
            <w:r w:rsidRPr="002847C2">
              <w:rPr>
                <w:sz w:val="26"/>
                <w:szCs w:val="26"/>
              </w:rPr>
              <w:t>Дюфастон</w:t>
            </w:r>
            <w:proofErr w:type="spellEnd"/>
            <w:r>
              <w:rPr>
                <w:sz w:val="26"/>
                <w:szCs w:val="26"/>
              </w:rPr>
              <w:t>) 10мг в таблетках</w:t>
            </w:r>
          </w:p>
        </w:tc>
      </w:tr>
      <w:tr w:rsidR="00853CF5" w:rsidTr="00975660">
        <w:tc>
          <w:tcPr>
            <w:tcW w:w="566" w:type="dxa"/>
          </w:tcPr>
          <w:p w:rsidR="00853CF5" w:rsidRPr="00813336" w:rsidRDefault="00853CF5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4519" w:type="dxa"/>
          </w:tcPr>
          <w:p w:rsidR="00853CF5" w:rsidRDefault="00853CF5" w:rsidP="003714E3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6"/>
                <w:szCs w:val="26"/>
              </w:rPr>
              <w:t>Метопролол</w:t>
            </w:r>
            <w:proofErr w:type="spellEnd"/>
            <w:r>
              <w:rPr>
                <w:sz w:val="26"/>
                <w:szCs w:val="26"/>
              </w:rPr>
              <w:t xml:space="preserve"> 25 мг в таблетках</w:t>
            </w:r>
          </w:p>
        </w:tc>
        <w:tc>
          <w:tcPr>
            <w:tcW w:w="568" w:type="dxa"/>
          </w:tcPr>
          <w:p w:rsidR="00853CF5" w:rsidRPr="00813336" w:rsidRDefault="00853CF5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27.</w:t>
            </w:r>
          </w:p>
        </w:tc>
        <w:tc>
          <w:tcPr>
            <w:tcW w:w="4486" w:type="dxa"/>
          </w:tcPr>
          <w:p w:rsidR="00853CF5" w:rsidRPr="002847C2" w:rsidRDefault="00853CF5" w:rsidP="00AF4F06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Прогестерон (</w:t>
            </w:r>
            <w:proofErr w:type="spellStart"/>
            <w:r w:rsidRPr="002847C2">
              <w:rPr>
                <w:sz w:val="26"/>
                <w:szCs w:val="26"/>
              </w:rPr>
              <w:t>Утрожестан</w:t>
            </w:r>
            <w:proofErr w:type="spellEnd"/>
            <w:r>
              <w:rPr>
                <w:sz w:val="26"/>
                <w:szCs w:val="26"/>
              </w:rPr>
              <w:t>) 100мг в капсулах</w:t>
            </w:r>
            <w:r w:rsidRPr="002847C2">
              <w:rPr>
                <w:sz w:val="26"/>
                <w:szCs w:val="26"/>
              </w:rPr>
              <w:t xml:space="preserve"> </w:t>
            </w:r>
          </w:p>
        </w:tc>
      </w:tr>
      <w:tr w:rsidR="00853CF5" w:rsidTr="00975660">
        <w:tc>
          <w:tcPr>
            <w:tcW w:w="566" w:type="dxa"/>
          </w:tcPr>
          <w:p w:rsidR="00853CF5" w:rsidRPr="00813336" w:rsidRDefault="00853CF5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4519" w:type="dxa"/>
          </w:tcPr>
          <w:p w:rsidR="00853CF5" w:rsidRDefault="00853CF5" w:rsidP="00451178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6"/>
                <w:szCs w:val="26"/>
              </w:rPr>
              <w:t>Гинипрал</w:t>
            </w:r>
            <w:proofErr w:type="spellEnd"/>
            <w:r>
              <w:rPr>
                <w:sz w:val="26"/>
                <w:szCs w:val="26"/>
              </w:rPr>
              <w:t xml:space="preserve"> 0,0005% р-р 2мл в ампулах </w:t>
            </w:r>
          </w:p>
        </w:tc>
        <w:tc>
          <w:tcPr>
            <w:tcW w:w="568" w:type="dxa"/>
          </w:tcPr>
          <w:p w:rsidR="00853CF5" w:rsidRPr="00813336" w:rsidRDefault="00853CF5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28.</w:t>
            </w:r>
          </w:p>
        </w:tc>
        <w:tc>
          <w:tcPr>
            <w:tcW w:w="4486" w:type="dxa"/>
          </w:tcPr>
          <w:p w:rsidR="00853CF5" w:rsidRPr="003714E3" w:rsidRDefault="00853CF5" w:rsidP="00E85041">
            <w:pPr>
              <w:pStyle w:val="a8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2847C2">
              <w:rPr>
                <w:sz w:val="26"/>
                <w:szCs w:val="26"/>
              </w:rPr>
              <w:t>Генферон</w:t>
            </w:r>
            <w:proofErr w:type="spellEnd"/>
            <w:r>
              <w:rPr>
                <w:sz w:val="26"/>
                <w:szCs w:val="26"/>
              </w:rPr>
              <w:t xml:space="preserve"> 500000 МЕ в свечах</w:t>
            </w:r>
          </w:p>
        </w:tc>
      </w:tr>
      <w:tr w:rsidR="00853CF5" w:rsidTr="00975660">
        <w:tc>
          <w:tcPr>
            <w:tcW w:w="566" w:type="dxa"/>
          </w:tcPr>
          <w:p w:rsidR="00853CF5" w:rsidRPr="00813336" w:rsidRDefault="00853CF5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4519" w:type="dxa"/>
          </w:tcPr>
          <w:p w:rsidR="00853CF5" w:rsidRDefault="00853CF5" w:rsidP="003714E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 Синестрол 0,1%р-</w:t>
            </w:r>
            <w:proofErr w:type="gramStart"/>
            <w:r>
              <w:rPr>
                <w:sz w:val="26"/>
                <w:szCs w:val="26"/>
              </w:rPr>
              <w:t>р  1</w:t>
            </w:r>
            <w:proofErr w:type="gramEnd"/>
            <w:r>
              <w:rPr>
                <w:sz w:val="26"/>
                <w:szCs w:val="26"/>
              </w:rPr>
              <w:t>мл в ампулах</w:t>
            </w:r>
          </w:p>
        </w:tc>
        <w:tc>
          <w:tcPr>
            <w:tcW w:w="568" w:type="dxa"/>
          </w:tcPr>
          <w:p w:rsidR="00853CF5" w:rsidRPr="00813336" w:rsidRDefault="00853CF5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29.</w:t>
            </w:r>
          </w:p>
        </w:tc>
        <w:tc>
          <w:tcPr>
            <w:tcW w:w="4486" w:type="dxa"/>
          </w:tcPr>
          <w:p w:rsidR="00853CF5" w:rsidRPr="003714E3" w:rsidRDefault="00853CF5" w:rsidP="00E85041">
            <w:pPr>
              <w:pStyle w:val="a8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Баралгин 5мл в ампулах</w:t>
            </w:r>
          </w:p>
        </w:tc>
      </w:tr>
      <w:tr w:rsidR="00853CF5" w:rsidTr="00975660">
        <w:tc>
          <w:tcPr>
            <w:tcW w:w="566" w:type="dxa"/>
          </w:tcPr>
          <w:p w:rsidR="00853CF5" w:rsidRPr="00813336" w:rsidRDefault="00853CF5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4519" w:type="dxa"/>
          </w:tcPr>
          <w:p w:rsidR="00853CF5" w:rsidRPr="00CE32A7" w:rsidRDefault="00853CF5" w:rsidP="003714E3">
            <w:pPr>
              <w:pStyle w:val="a3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Бетаметазон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CE32A7">
              <w:rPr>
                <w:sz w:val="26"/>
                <w:szCs w:val="26"/>
              </w:rPr>
              <w:t xml:space="preserve">1мл в ампулах </w:t>
            </w:r>
          </w:p>
        </w:tc>
        <w:tc>
          <w:tcPr>
            <w:tcW w:w="568" w:type="dxa"/>
          </w:tcPr>
          <w:p w:rsidR="00853CF5" w:rsidRPr="00813336" w:rsidRDefault="00853CF5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30.</w:t>
            </w:r>
          </w:p>
        </w:tc>
        <w:tc>
          <w:tcPr>
            <w:tcW w:w="4486" w:type="dxa"/>
          </w:tcPr>
          <w:p w:rsidR="00853CF5" w:rsidRDefault="00853CF5" w:rsidP="00E85041">
            <w:pPr>
              <w:pStyle w:val="a8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Папаверина гидрохлорид 2% р-р 2мл в ампулах</w:t>
            </w:r>
          </w:p>
          <w:p w:rsidR="00853CF5" w:rsidRPr="003714E3" w:rsidRDefault="00853CF5" w:rsidP="00E85041">
            <w:pPr>
              <w:pStyle w:val="a8"/>
              <w:spacing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853CF5" w:rsidTr="00975660">
        <w:tc>
          <w:tcPr>
            <w:tcW w:w="566" w:type="dxa"/>
          </w:tcPr>
          <w:p w:rsidR="00853CF5" w:rsidRPr="00813336" w:rsidRDefault="00853CF5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4519" w:type="dxa"/>
          </w:tcPr>
          <w:p w:rsidR="00853CF5" w:rsidRDefault="00853CF5" w:rsidP="003714E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Фолиевая кислота 0,002 в таблетках</w:t>
            </w:r>
          </w:p>
        </w:tc>
        <w:tc>
          <w:tcPr>
            <w:tcW w:w="568" w:type="dxa"/>
          </w:tcPr>
          <w:p w:rsidR="00853CF5" w:rsidRPr="00813336" w:rsidRDefault="00853CF5" w:rsidP="00AF4F06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  <w:r w:rsidRPr="00813336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486" w:type="dxa"/>
          </w:tcPr>
          <w:p w:rsidR="00853CF5" w:rsidRDefault="00853CF5" w:rsidP="00AF4F06">
            <w:pPr>
              <w:pStyle w:val="a8"/>
              <w:ind w:left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6"/>
                <w:szCs w:val="26"/>
              </w:rPr>
              <w:t>Лидокаин</w:t>
            </w:r>
            <w:proofErr w:type="spellEnd"/>
            <w:r>
              <w:rPr>
                <w:sz w:val="26"/>
                <w:szCs w:val="26"/>
              </w:rPr>
              <w:t xml:space="preserve"> 2% р-р 2мл в ампулах</w:t>
            </w:r>
          </w:p>
        </w:tc>
      </w:tr>
      <w:tr w:rsidR="00853CF5" w:rsidTr="00975660">
        <w:tc>
          <w:tcPr>
            <w:tcW w:w="566" w:type="dxa"/>
          </w:tcPr>
          <w:p w:rsidR="00853CF5" w:rsidRPr="00813336" w:rsidRDefault="00853CF5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4519" w:type="dxa"/>
          </w:tcPr>
          <w:p w:rsidR="00853CF5" w:rsidRDefault="00853CF5" w:rsidP="00AA759B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6"/>
                <w:szCs w:val="26"/>
              </w:rPr>
              <w:t>Дроперидол</w:t>
            </w:r>
            <w:proofErr w:type="spellEnd"/>
            <w:r>
              <w:rPr>
                <w:sz w:val="26"/>
                <w:szCs w:val="26"/>
              </w:rPr>
              <w:t xml:space="preserve"> 0,05</w:t>
            </w:r>
            <w:proofErr w:type="gramStart"/>
            <w:r>
              <w:rPr>
                <w:sz w:val="26"/>
                <w:szCs w:val="26"/>
              </w:rPr>
              <w:t>%  р</w:t>
            </w:r>
            <w:proofErr w:type="gramEnd"/>
            <w:r>
              <w:rPr>
                <w:sz w:val="26"/>
                <w:szCs w:val="26"/>
              </w:rPr>
              <w:t>-р 2мл в ампулах</w:t>
            </w:r>
          </w:p>
        </w:tc>
        <w:tc>
          <w:tcPr>
            <w:tcW w:w="568" w:type="dxa"/>
          </w:tcPr>
          <w:p w:rsidR="00853CF5" w:rsidRPr="00813336" w:rsidRDefault="00786DCB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32.</w:t>
            </w:r>
          </w:p>
        </w:tc>
        <w:tc>
          <w:tcPr>
            <w:tcW w:w="4486" w:type="dxa"/>
          </w:tcPr>
          <w:p w:rsidR="00853CF5" w:rsidRPr="002847C2" w:rsidRDefault="00853CF5" w:rsidP="00E85041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Этамзилат</w:t>
            </w:r>
            <w:proofErr w:type="spellEnd"/>
            <w:r>
              <w:rPr>
                <w:sz w:val="26"/>
                <w:szCs w:val="26"/>
              </w:rPr>
              <w:t xml:space="preserve"> 12,5% р-р 2</w:t>
            </w:r>
            <w:proofErr w:type="gramStart"/>
            <w:r>
              <w:rPr>
                <w:sz w:val="26"/>
                <w:szCs w:val="26"/>
              </w:rPr>
              <w:t>мл  в</w:t>
            </w:r>
            <w:proofErr w:type="gramEnd"/>
            <w:r>
              <w:rPr>
                <w:sz w:val="26"/>
                <w:szCs w:val="26"/>
              </w:rPr>
              <w:t xml:space="preserve"> ампулах</w:t>
            </w:r>
          </w:p>
        </w:tc>
      </w:tr>
      <w:tr w:rsidR="00853CF5" w:rsidTr="00975660">
        <w:tc>
          <w:tcPr>
            <w:tcW w:w="566" w:type="dxa"/>
          </w:tcPr>
          <w:p w:rsidR="00853CF5" w:rsidRPr="00813336" w:rsidRDefault="00853CF5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4519" w:type="dxa"/>
          </w:tcPr>
          <w:p w:rsidR="00853CF5" w:rsidRDefault="00853CF5" w:rsidP="003714E3">
            <w:pPr>
              <w:pStyle w:val="a8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6"/>
                <w:szCs w:val="26"/>
              </w:rPr>
              <w:t>Актовегин</w:t>
            </w:r>
            <w:proofErr w:type="spellEnd"/>
            <w:r>
              <w:rPr>
                <w:sz w:val="26"/>
                <w:szCs w:val="26"/>
              </w:rPr>
              <w:t xml:space="preserve"> 4% р-р 5мл в ампулах</w:t>
            </w:r>
          </w:p>
        </w:tc>
        <w:tc>
          <w:tcPr>
            <w:tcW w:w="568" w:type="dxa"/>
          </w:tcPr>
          <w:p w:rsidR="00853CF5" w:rsidRPr="00813336" w:rsidRDefault="00786DCB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33.</w:t>
            </w:r>
          </w:p>
        </w:tc>
        <w:tc>
          <w:tcPr>
            <w:tcW w:w="4486" w:type="dxa"/>
          </w:tcPr>
          <w:p w:rsidR="00853CF5" w:rsidRPr="002847C2" w:rsidRDefault="00786DCB" w:rsidP="00E85041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r w:rsidRPr="00E04A6D">
              <w:rPr>
                <w:sz w:val="26"/>
                <w:szCs w:val="26"/>
              </w:rPr>
              <w:t xml:space="preserve">Магния сульфат 25% </w:t>
            </w:r>
            <w:r>
              <w:rPr>
                <w:sz w:val="26"/>
                <w:szCs w:val="26"/>
              </w:rPr>
              <w:t xml:space="preserve">р-р 10мл </w:t>
            </w:r>
            <w:r w:rsidRPr="00E04A6D">
              <w:rPr>
                <w:sz w:val="26"/>
                <w:szCs w:val="26"/>
              </w:rPr>
              <w:t>в ампулах</w:t>
            </w:r>
          </w:p>
        </w:tc>
      </w:tr>
      <w:tr w:rsidR="00853CF5" w:rsidTr="00975660">
        <w:tc>
          <w:tcPr>
            <w:tcW w:w="566" w:type="dxa"/>
          </w:tcPr>
          <w:p w:rsidR="00853CF5" w:rsidRPr="00813336" w:rsidRDefault="00853CF5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4519" w:type="dxa"/>
          </w:tcPr>
          <w:p w:rsidR="00853CF5" w:rsidRPr="002B3916" w:rsidRDefault="00853CF5" w:rsidP="003714E3">
            <w:pPr>
              <w:pStyle w:val="a8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r w:rsidRPr="002B3916">
              <w:rPr>
                <w:sz w:val="26"/>
                <w:szCs w:val="26"/>
              </w:rPr>
              <w:t>Амоксициллин</w:t>
            </w:r>
            <w:r>
              <w:rPr>
                <w:sz w:val="26"/>
                <w:szCs w:val="26"/>
              </w:rPr>
              <w:t xml:space="preserve"> 500мг в таблетках</w:t>
            </w:r>
          </w:p>
        </w:tc>
        <w:tc>
          <w:tcPr>
            <w:tcW w:w="568" w:type="dxa"/>
          </w:tcPr>
          <w:p w:rsidR="00853CF5" w:rsidRPr="00813336" w:rsidRDefault="00853CF5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4486" w:type="dxa"/>
          </w:tcPr>
          <w:p w:rsidR="00853CF5" w:rsidRPr="002847C2" w:rsidRDefault="00853CF5" w:rsidP="00E85041">
            <w:pPr>
              <w:pStyle w:val="a8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853CF5" w:rsidTr="00975660">
        <w:tc>
          <w:tcPr>
            <w:tcW w:w="566" w:type="dxa"/>
          </w:tcPr>
          <w:p w:rsidR="00853CF5" w:rsidRPr="00813336" w:rsidRDefault="00853CF5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4519" w:type="dxa"/>
          </w:tcPr>
          <w:p w:rsidR="00853CF5" w:rsidRPr="002B3916" w:rsidRDefault="00853CF5" w:rsidP="003714E3">
            <w:pPr>
              <w:pStyle w:val="a8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2B3916">
              <w:rPr>
                <w:sz w:val="26"/>
                <w:szCs w:val="26"/>
              </w:rPr>
              <w:t>Норфлоксацин</w:t>
            </w:r>
            <w:proofErr w:type="spellEnd"/>
            <w:r w:rsidRPr="002B391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400мг </w:t>
            </w:r>
            <w:r w:rsidRPr="002B3916">
              <w:rPr>
                <w:sz w:val="26"/>
                <w:szCs w:val="26"/>
              </w:rPr>
              <w:t>в таблетках</w:t>
            </w:r>
          </w:p>
        </w:tc>
        <w:tc>
          <w:tcPr>
            <w:tcW w:w="568" w:type="dxa"/>
          </w:tcPr>
          <w:p w:rsidR="00853CF5" w:rsidRPr="00813336" w:rsidRDefault="00786DCB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34.</w:t>
            </w:r>
          </w:p>
        </w:tc>
        <w:tc>
          <w:tcPr>
            <w:tcW w:w="4486" w:type="dxa"/>
          </w:tcPr>
          <w:p w:rsidR="00853CF5" w:rsidRDefault="00786DCB" w:rsidP="00E85041">
            <w:pPr>
              <w:pStyle w:val="a8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E45795">
              <w:rPr>
                <w:sz w:val="26"/>
                <w:szCs w:val="26"/>
              </w:rPr>
              <w:t>Спирт</w:t>
            </w:r>
            <w:r>
              <w:rPr>
                <w:sz w:val="26"/>
                <w:szCs w:val="26"/>
              </w:rPr>
              <w:t xml:space="preserve"> этиловый 70% р-р 100мл во флаконе</w:t>
            </w:r>
          </w:p>
        </w:tc>
      </w:tr>
      <w:tr w:rsidR="00853CF5" w:rsidTr="00975660">
        <w:tc>
          <w:tcPr>
            <w:tcW w:w="566" w:type="dxa"/>
          </w:tcPr>
          <w:p w:rsidR="00853CF5" w:rsidRPr="00813336" w:rsidRDefault="00853CF5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16.</w:t>
            </w:r>
          </w:p>
        </w:tc>
        <w:tc>
          <w:tcPr>
            <w:tcW w:w="4519" w:type="dxa"/>
          </w:tcPr>
          <w:p w:rsidR="00853CF5" w:rsidRPr="002B3916" w:rsidRDefault="00853CF5" w:rsidP="003714E3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2B3916">
              <w:rPr>
                <w:sz w:val="26"/>
                <w:szCs w:val="26"/>
              </w:rPr>
              <w:t>Цефтриаксон</w:t>
            </w:r>
            <w:proofErr w:type="spellEnd"/>
            <w:r w:rsidRPr="002B391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1г, порошок для </w:t>
            </w:r>
            <w:proofErr w:type="spellStart"/>
            <w:proofErr w:type="gramStart"/>
            <w:r>
              <w:rPr>
                <w:sz w:val="26"/>
                <w:szCs w:val="26"/>
              </w:rPr>
              <w:t>приго-товления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раствора для инъекций </w:t>
            </w:r>
            <w:r w:rsidRPr="002B3916">
              <w:rPr>
                <w:sz w:val="26"/>
                <w:szCs w:val="26"/>
              </w:rPr>
              <w:t>во флаконах</w:t>
            </w:r>
          </w:p>
        </w:tc>
        <w:tc>
          <w:tcPr>
            <w:tcW w:w="568" w:type="dxa"/>
          </w:tcPr>
          <w:p w:rsidR="00853CF5" w:rsidRPr="00813336" w:rsidRDefault="00853CF5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4486" w:type="dxa"/>
          </w:tcPr>
          <w:p w:rsidR="00853CF5" w:rsidRPr="007D0268" w:rsidRDefault="00853CF5" w:rsidP="00E85041">
            <w:pPr>
              <w:pStyle w:val="a8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853CF5" w:rsidTr="00975660">
        <w:tc>
          <w:tcPr>
            <w:tcW w:w="566" w:type="dxa"/>
          </w:tcPr>
          <w:p w:rsidR="00853CF5" w:rsidRPr="00813336" w:rsidRDefault="00853CF5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17.</w:t>
            </w:r>
          </w:p>
        </w:tc>
        <w:tc>
          <w:tcPr>
            <w:tcW w:w="4519" w:type="dxa"/>
          </w:tcPr>
          <w:p w:rsidR="00853CF5" w:rsidRPr="002B3916" w:rsidRDefault="00853CF5" w:rsidP="003714E3">
            <w:pPr>
              <w:pStyle w:val="a8"/>
              <w:spacing w:line="360" w:lineRule="auto"/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2B3916">
              <w:rPr>
                <w:sz w:val="26"/>
                <w:szCs w:val="26"/>
              </w:rPr>
              <w:t>Азитромицин</w:t>
            </w:r>
            <w:proofErr w:type="spellEnd"/>
            <w:r w:rsidRPr="002B391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500мг </w:t>
            </w:r>
            <w:r w:rsidRPr="002B3916">
              <w:rPr>
                <w:sz w:val="26"/>
                <w:szCs w:val="26"/>
              </w:rPr>
              <w:t>в таблетках</w:t>
            </w:r>
          </w:p>
        </w:tc>
        <w:tc>
          <w:tcPr>
            <w:tcW w:w="568" w:type="dxa"/>
          </w:tcPr>
          <w:p w:rsidR="00853CF5" w:rsidRPr="00813336" w:rsidRDefault="00853CF5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4486" w:type="dxa"/>
          </w:tcPr>
          <w:p w:rsidR="00853CF5" w:rsidRDefault="00853CF5" w:rsidP="00E85041">
            <w:pPr>
              <w:pStyle w:val="a8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53CF5" w:rsidTr="00975660">
        <w:tc>
          <w:tcPr>
            <w:tcW w:w="566" w:type="dxa"/>
          </w:tcPr>
          <w:p w:rsidR="00853CF5" w:rsidRPr="00813336" w:rsidRDefault="00853CF5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18.</w:t>
            </w:r>
          </w:p>
        </w:tc>
        <w:tc>
          <w:tcPr>
            <w:tcW w:w="4519" w:type="dxa"/>
          </w:tcPr>
          <w:p w:rsidR="00853CF5" w:rsidRDefault="00853CF5" w:rsidP="002847C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6"/>
                <w:szCs w:val="26"/>
              </w:rPr>
              <w:t>Дротаверин</w:t>
            </w:r>
            <w:proofErr w:type="spellEnd"/>
            <w:r>
              <w:rPr>
                <w:sz w:val="26"/>
                <w:szCs w:val="26"/>
              </w:rPr>
              <w:t xml:space="preserve"> 40 мг в таблетках </w:t>
            </w:r>
          </w:p>
        </w:tc>
        <w:tc>
          <w:tcPr>
            <w:tcW w:w="568" w:type="dxa"/>
          </w:tcPr>
          <w:p w:rsidR="00853CF5" w:rsidRPr="00813336" w:rsidRDefault="00853CF5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4486" w:type="dxa"/>
          </w:tcPr>
          <w:p w:rsidR="00853CF5" w:rsidRDefault="00853CF5" w:rsidP="00E85041">
            <w:pPr>
              <w:pStyle w:val="a8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53CF5" w:rsidTr="00975660">
        <w:tc>
          <w:tcPr>
            <w:tcW w:w="566" w:type="dxa"/>
          </w:tcPr>
          <w:p w:rsidR="00853CF5" w:rsidRPr="00813336" w:rsidRDefault="00853CF5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19.</w:t>
            </w:r>
          </w:p>
        </w:tc>
        <w:tc>
          <w:tcPr>
            <w:tcW w:w="4519" w:type="dxa"/>
          </w:tcPr>
          <w:p w:rsidR="00853CF5" w:rsidRDefault="00853CF5" w:rsidP="002847C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6"/>
                <w:szCs w:val="26"/>
              </w:rPr>
              <w:t>Пентоксифиллин</w:t>
            </w:r>
            <w:proofErr w:type="spellEnd"/>
            <w:r>
              <w:rPr>
                <w:sz w:val="26"/>
                <w:szCs w:val="26"/>
              </w:rPr>
              <w:t xml:space="preserve"> 5мл в ампулах</w:t>
            </w:r>
          </w:p>
        </w:tc>
        <w:tc>
          <w:tcPr>
            <w:tcW w:w="568" w:type="dxa"/>
          </w:tcPr>
          <w:p w:rsidR="00853CF5" w:rsidRPr="00813336" w:rsidRDefault="00853CF5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4486" w:type="dxa"/>
          </w:tcPr>
          <w:p w:rsidR="00853CF5" w:rsidRDefault="00853CF5" w:rsidP="00E85041">
            <w:pPr>
              <w:pStyle w:val="a8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53CF5" w:rsidTr="00975660">
        <w:tc>
          <w:tcPr>
            <w:tcW w:w="566" w:type="dxa"/>
          </w:tcPr>
          <w:p w:rsidR="00853CF5" w:rsidRPr="00813336" w:rsidRDefault="00853CF5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13336">
              <w:rPr>
                <w:b/>
                <w:sz w:val="28"/>
                <w:szCs w:val="28"/>
              </w:rPr>
              <w:t>20.</w:t>
            </w:r>
          </w:p>
        </w:tc>
        <w:tc>
          <w:tcPr>
            <w:tcW w:w="4519" w:type="dxa"/>
          </w:tcPr>
          <w:p w:rsidR="00853CF5" w:rsidRPr="002847C2" w:rsidRDefault="00853CF5" w:rsidP="003714E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Эуфиллина 2,4% р-р 10мл в ампулах</w:t>
            </w:r>
          </w:p>
        </w:tc>
        <w:tc>
          <w:tcPr>
            <w:tcW w:w="568" w:type="dxa"/>
          </w:tcPr>
          <w:p w:rsidR="00853CF5" w:rsidRPr="00813336" w:rsidRDefault="00853CF5" w:rsidP="00C37D47">
            <w:pPr>
              <w:pStyle w:val="a8"/>
              <w:spacing w:line="360" w:lineRule="auto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4486" w:type="dxa"/>
          </w:tcPr>
          <w:p w:rsidR="00853CF5" w:rsidRDefault="00853CF5" w:rsidP="00E85041">
            <w:pPr>
              <w:pStyle w:val="a8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8A567E" w:rsidRDefault="008A567E" w:rsidP="00C4139B">
      <w:pPr>
        <w:spacing w:line="276" w:lineRule="auto"/>
        <w:ind w:left="426" w:right="-99"/>
        <w:jc w:val="both"/>
        <w:rPr>
          <w:sz w:val="28"/>
          <w:szCs w:val="28"/>
        </w:rPr>
      </w:pPr>
    </w:p>
    <w:sectPr w:rsidR="008A567E" w:rsidSect="00AF02EA">
      <w:headerReference w:type="default" r:id="rId8"/>
      <w:pgSz w:w="11906" w:h="16838"/>
      <w:pgMar w:top="709" w:right="849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F1A" w:rsidRDefault="00935F1A" w:rsidP="005A233C">
      <w:r>
        <w:separator/>
      </w:r>
    </w:p>
  </w:endnote>
  <w:endnote w:type="continuationSeparator" w:id="0">
    <w:p w:rsidR="00935F1A" w:rsidRDefault="00935F1A" w:rsidP="005A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F1A" w:rsidRDefault="00935F1A" w:rsidP="005A233C">
      <w:r>
        <w:separator/>
      </w:r>
    </w:p>
  </w:footnote>
  <w:footnote w:type="continuationSeparator" w:id="0">
    <w:p w:rsidR="00935F1A" w:rsidRDefault="00935F1A" w:rsidP="005A2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99860"/>
      <w:docPartObj>
        <w:docPartGallery w:val="Page Numbers (Top of Page)"/>
        <w:docPartUnique/>
      </w:docPartObj>
    </w:sdtPr>
    <w:sdtEndPr/>
    <w:sdtContent>
      <w:p w:rsidR="00D84E75" w:rsidRDefault="00CB55D6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259A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D84E75" w:rsidRDefault="00D84E7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00BCF"/>
    <w:multiLevelType w:val="hybridMultilevel"/>
    <w:tmpl w:val="82240BE0"/>
    <w:lvl w:ilvl="0" w:tplc="D87EF396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647173"/>
    <w:multiLevelType w:val="hybridMultilevel"/>
    <w:tmpl w:val="42B6A9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01D4F"/>
    <w:multiLevelType w:val="hybridMultilevel"/>
    <w:tmpl w:val="5172147A"/>
    <w:lvl w:ilvl="0" w:tplc="D87EF3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2524F"/>
    <w:multiLevelType w:val="hybridMultilevel"/>
    <w:tmpl w:val="41D01C72"/>
    <w:lvl w:ilvl="0" w:tplc="51FE050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F364ED4"/>
    <w:multiLevelType w:val="hybridMultilevel"/>
    <w:tmpl w:val="B71AFF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161F6F"/>
    <w:multiLevelType w:val="hybridMultilevel"/>
    <w:tmpl w:val="837C9A02"/>
    <w:lvl w:ilvl="0" w:tplc="D87EF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3725EF"/>
    <w:multiLevelType w:val="hybridMultilevel"/>
    <w:tmpl w:val="E28A8C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B571C6"/>
    <w:multiLevelType w:val="hybridMultilevel"/>
    <w:tmpl w:val="FA8464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44613E"/>
    <w:multiLevelType w:val="hybridMultilevel"/>
    <w:tmpl w:val="AB6CEA00"/>
    <w:lvl w:ilvl="0" w:tplc="D87EF3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400B18"/>
    <w:multiLevelType w:val="hybridMultilevel"/>
    <w:tmpl w:val="9198FAC8"/>
    <w:lvl w:ilvl="0" w:tplc="D87EF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F46707"/>
    <w:multiLevelType w:val="hybridMultilevel"/>
    <w:tmpl w:val="75908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A21243"/>
    <w:multiLevelType w:val="hybridMultilevel"/>
    <w:tmpl w:val="890403BE"/>
    <w:lvl w:ilvl="0" w:tplc="D87EF3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3D3648"/>
    <w:multiLevelType w:val="hybridMultilevel"/>
    <w:tmpl w:val="5934817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54F5D1C"/>
    <w:multiLevelType w:val="hybridMultilevel"/>
    <w:tmpl w:val="6FF4720A"/>
    <w:lvl w:ilvl="0" w:tplc="D87EF396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ylfaen" w:hAnsi="Sylfae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1D583B"/>
    <w:multiLevelType w:val="hybridMultilevel"/>
    <w:tmpl w:val="CF568D6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5">
    <w:nsid w:val="3E8A02F3"/>
    <w:multiLevelType w:val="hybridMultilevel"/>
    <w:tmpl w:val="A9BE54D6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EB5751"/>
    <w:multiLevelType w:val="hybridMultilevel"/>
    <w:tmpl w:val="7322687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7361993"/>
    <w:multiLevelType w:val="hybridMultilevel"/>
    <w:tmpl w:val="8258D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58053C"/>
    <w:multiLevelType w:val="hybridMultilevel"/>
    <w:tmpl w:val="54C2255C"/>
    <w:lvl w:ilvl="0" w:tplc="C4F69460">
      <w:start w:val="1"/>
      <w:numFmt w:val="bullet"/>
      <w:lvlText w:val="-"/>
      <w:lvlJc w:val="left"/>
      <w:pPr>
        <w:ind w:left="1440" w:hanging="360"/>
      </w:pPr>
      <w:rPr>
        <w:rFonts w:ascii="Sylfaen" w:hAnsi="Sylfae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A8F26BF"/>
    <w:multiLevelType w:val="hybridMultilevel"/>
    <w:tmpl w:val="495CA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C7B61AF"/>
    <w:multiLevelType w:val="hybridMultilevel"/>
    <w:tmpl w:val="9C32CCF6"/>
    <w:lvl w:ilvl="0" w:tplc="D87EF3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AF264B"/>
    <w:multiLevelType w:val="hybridMultilevel"/>
    <w:tmpl w:val="79D67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C729D1"/>
    <w:multiLevelType w:val="hybridMultilevel"/>
    <w:tmpl w:val="D78A898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AB2DB3"/>
    <w:multiLevelType w:val="hybridMultilevel"/>
    <w:tmpl w:val="C0308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9C5800"/>
    <w:multiLevelType w:val="hybridMultilevel"/>
    <w:tmpl w:val="C0BA1356"/>
    <w:lvl w:ilvl="0" w:tplc="2FF4EDB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D42CFA"/>
    <w:multiLevelType w:val="hybridMultilevel"/>
    <w:tmpl w:val="74B83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A47563"/>
    <w:multiLevelType w:val="hybridMultilevel"/>
    <w:tmpl w:val="6E5A14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4A742BA"/>
    <w:multiLevelType w:val="hybridMultilevel"/>
    <w:tmpl w:val="1A74282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A6E6902"/>
    <w:multiLevelType w:val="hybridMultilevel"/>
    <w:tmpl w:val="797C2F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DD1B66"/>
    <w:multiLevelType w:val="hybridMultilevel"/>
    <w:tmpl w:val="B7BC5076"/>
    <w:lvl w:ilvl="0" w:tplc="D87EF396">
      <w:start w:val="1"/>
      <w:numFmt w:val="bullet"/>
      <w:lvlText w:val="-"/>
      <w:lvlJc w:val="left"/>
      <w:pPr>
        <w:ind w:left="114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608402D4"/>
    <w:multiLevelType w:val="hybridMultilevel"/>
    <w:tmpl w:val="53D45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53F5EB7"/>
    <w:multiLevelType w:val="hybridMultilevel"/>
    <w:tmpl w:val="974CAA82"/>
    <w:lvl w:ilvl="0" w:tplc="D87EF3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9F62EF"/>
    <w:multiLevelType w:val="hybridMultilevel"/>
    <w:tmpl w:val="63A669CC"/>
    <w:lvl w:ilvl="0" w:tplc="3DBCC93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FE60F1"/>
    <w:multiLevelType w:val="hybridMultilevel"/>
    <w:tmpl w:val="710A1002"/>
    <w:lvl w:ilvl="0" w:tplc="D87EF3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0977AD"/>
    <w:multiLevelType w:val="hybridMultilevel"/>
    <w:tmpl w:val="D35269A2"/>
    <w:lvl w:ilvl="0" w:tplc="D87EF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5107A5"/>
    <w:multiLevelType w:val="hybridMultilevel"/>
    <w:tmpl w:val="FE78CAE4"/>
    <w:lvl w:ilvl="0" w:tplc="D87EF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2D5866"/>
    <w:multiLevelType w:val="hybridMultilevel"/>
    <w:tmpl w:val="2086FF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3BE22D8"/>
    <w:multiLevelType w:val="hybridMultilevel"/>
    <w:tmpl w:val="AA261C4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7A30398"/>
    <w:multiLevelType w:val="hybridMultilevel"/>
    <w:tmpl w:val="3940DEE2"/>
    <w:lvl w:ilvl="0" w:tplc="D87EF396">
      <w:start w:val="1"/>
      <w:numFmt w:val="bullet"/>
      <w:lvlText w:val="-"/>
      <w:lvlJc w:val="left"/>
      <w:pPr>
        <w:ind w:left="114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78692B2E"/>
    <w:multiLevelType w:val="hybridMultilevel"/>
    <w:tmpl w:val="9B7EB2CE"/>
    <w:lvl w:ilvl="0" w:tplc="D87EF3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EC490D"/>
    <w:multiLevelType w:val="hybridMultilevel"/>
    <w:tmpl w:val="79147FDE"/>
    <w:lvl w:ilvl="0" w:tplc="D87EF396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D197E42"/>
    <w:multiLevelType w:val="hybridMultilevel"/>
    <w:tmpl w:val="F3A806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F7157AC"/>
    <w:multiLevelType w:val="hybridMultilevel"/>
    <w:tmpl w:val="3FF0665C"/>
    <w:lvl w:ilvl="0" w:tplc="D87EF3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5"/>
  </w:num>
  <w:num w:numId="3">
    <w:abstractNumId w:val="42"/>
  </w:num>
  <w:num w:numId="4">
    <w:abstractNumId w:val="24"/>
  </w:num>
  <w:num w:numId="5">
    <w:abstractNumId w:val="3"/>
  </w:num>
  <w:num w:numId="6">
    <w:abstractNumId w:val="5"/>
  </w:num>
  <w:num w:numId="7">
    <w:abstractNumId w:val="40"/>
  </w:num>
  <w:num w:numId="8">
    <w:abstractNumId w:val="34"/>
  </w:num>
  <w:num w:numId="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9"/>
  </w:num>
  <w:num w:numId="12">
    <w:abstractNumId w:val="0"/>
  </w:num>
  <w:num w:numId="13">
    <w:abstractNumId w:val="32"/>
  </w:num>
  <w:num w:numId="14">
    <w:abstractNumId w:val="37"/>
  </w:num>
  <w:num w:numId="15">
    <w:abstractNumId w:val="39"/>
  </w:num>
  <w:num w:numId="16">
    <w:abstractNumId w:val="2"/>
  </w:num>
  <w:num w:numId="17">
    <w:abstractNumId w:val="38"/>
  </w:num>
  <w:num w:numId="18">
    <w:abstractNumId w:val="13"/>
  </w:num>
  <w:num w:numId="1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</w:num>
  <w:num w:numId="21">
    <w:abstractNumId w:val="31"/>
  </w:num>
  <w:num w:numId="22">
    <w:abstractNumId w:val="33"/>
  </w:num>
  <w:num w:numId="23">
    <w:abstractNumId w:val="11"/>
  </w:num>
  <w:num w:numId="24">
    <w:abstractNumId w:val="8"/>
  </w:num>
  <w:num w:numId="25">
    <w:abstractNumId w:val="7"/>
  </w:num>
  <w:num w:numId="26">
    <w:abstractNumId w:val="18"/>
  </w:num>
  <w:num w:numId="2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14"/>
  </w:num>
  <w:num w:numId="33">
    <w:abstractNumId w:val="12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</w:num>
  <w:num w:numId="4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689F"/>
    <w:rsid w:val="000009F2"/>
    <w:rsid w:val="00001FE0"/>
    <w:rsid w:val="00005FF0"/>
    <w:rsid w:val="00007587"/>
    <w:rsid w:val="0001211D"/>
    <w:rsid w:val="000220D5"/>
    <w:rsid w:val="00023F40"/>
    <w:rsid w:val="0002524D"/>
    <w:rsid w:val="00046488"/>
    <w:rsid w:val="0004689F"/>
    <w:rsid w:val="00076ED3"/>
    <w:rsid w:val="00080F04"/>
    <w:rsid w:val="00083F63"/>
    <w:rsid w:val="00087866"/>
    <w:rsid w:val="000951C2"/>
    <w:rsid w:val="000C63A0"/>
    <w:rsid w:val="000D5465"/>
    <w:rsid w:val="000F3375"/>
    <w:rsid w:val="000F5D2A"/>
    <w:rsid w:val="000F7E90"/>
    <w:rsid w:val="001049CC"/>
    <w:rsid w:val="001064C2"/>
    <w:rsid w:val="00116A34"/>
    <w:rsid w:val="00125620"/>
    <w:rsid w:val="0012613D"/>
    <w:rsid w:val="00135F8C"/>
    <w:rsid w:val="001361E4"/>
    <w:rsid w:val="00147351"/>
    <w:rsid w:val="00153591"/>
    <w:rsid w:val="0016149C"/>
    <w:rsid w:val="00170A70"/>
    <w:rsid w:val="0017280B"/>
    <w:rsid w:val="00175FFE"/>
    <w:rsid w:val="00181443"/>
    <w:rsid w:val="00191647"/>
    <w:rsid w:val="001A3B18"/>
    <w:rsid w:val="001A75DA"/>
    <w:rsid w:val="001C67D6"/>
    <w:rsid w:val="001D42FD"/>
    <w:rsid w:val="001E0785"/>
    <w:rsid w:val="001E6329"/>
    <w:rsid w:val="001E67B3"/>
    <w:rsid w:val="00206598"/>
    <w:rsid w:val="0021396A"/>
    <w:rsid w:val="00220E45"/>
    <w:rsid w:val="00227962"/>
    <w:rsid w:val="00250173"/>
    <w:rsid w:val="00263AF9"/>
    <w:rsid w:val="002650E0"/>
    <w:rsid w:val="00272091"/>
    <w:rsid w:val="002764FE"/>
    <w:rsid w:val="002847C2"/>
    <w:rsid w:val="0029554D"/>
    <w:rsid w:val="00295CCA"/>
    <w:rsid w:val="002B02CA"/>
    <w:rsid w:val="002B3916"/>
    <w:rsid w:val="002B60AC"/>
    <w:rsid w:val="002C4891"/>
    <w:rsid w:val="002C4EDB"/>
    <w:rsid w:val="002E6F8E"/>
    <w:rsid w:val="002F2350"/>
    <w:rsid w:val="0030598C"/>
    <w:rsid w:val="00314E86"/>
    <w:rsid w:val="00315BB8"/>
    <w:rsid w:val="003177F0"/>
    <w:rsid w:val="00320CEC"/>
    <w:rsid w:val="0032513E"/>
    <w:rsid w:val="0033040E"/>
    <w:rsid w:val="00342187"/>
    <w:rsid w:val="00352165"/>
    <w:rsid w:val="0036259A"/>
    <w:rsid w:val="003714E3"/>
    <w:rsid w:val="00371BAA"/>
    <w:rsid w:val="00373C5A"/>
    <w:rsid w:val="003907DA"/>
    <w:rsid w:val="00392A96"/>
    <w:rsid w:val="00392DEF"/>
    <w:rsid w:val="00393447"/>
    <w:rsid w:val="0039535A"/>
    <w:rsid w:val="003A3052"/>
    <w:rsid w:val="003A39CB"/>
    <w:rsid w:val="003B7DA2"/>
    <w:rsid w:val="003C0734"/>
    <w:rsid w:val="003C19D2"/>
    <w:rsid w:val="003D5276"/>
    <w:rsid w:val="003E4D80"/>
    <w:rsid w:val="00415AB2"/>
    <w:rsid w:val="00420697"/>
    <w:rsid w:val="00441AC3"/>
    <w:rsid w:val="0044539A"/>
    <w:rsid w:val="00446302"/>
    <w:rsid w:val="00451178"/>
    <w:rsid w:val="004575CB"/>
    <w:rsid w:val="00464D36"/>
    <w:rsid w:val="00470B84"/>
    <w:rsid w:val="0048135B"/>
    <w:rsid w:val="00483FBD"/>
    <w:rsid w:val="00484734"/>
    <w:rsid w:val="004A37EE"/>
    <w:rsid w:val="004B06A8"/>
    <w:rsid w:val="004B06ED"/>
    <w:rsid w:val="004B5FB8"/>
    <w:rsid w:val="004B5FD1"/>
    <w:rsid w:val="004C1BA5"/>
    <w:rsid w:val="004D2874"/>
    <w:rsid w:val="004E0B04"/>
    <w:rsid w:val="004E2C62"/>
    <w:rsid w:val="005069B8"/>
    <w:rsid w:val="005464AB"/>
    <w:rsid w:val="00560014"/>
    <w:rsid w:val="005A233C"/>
    <w:rsid w:val="005B1CAF"/>
    <w:rsid w:val="005B40B9"/>
    <w:rsid w:val="005C0EA3"/>
    <w:rsid w:val="005D6639"/>
    <w:rsid w:val="005E5522"/>
    <w:rsid w:val="006149DD"/>
    <w:rsid w:val="00620094"/>
    <w:rsid w:val="00622F42"/>
    <w:rsid w:val="00640B3A"/>
    <w:rsid w:val="00640C9C"/>
    <w:rsid w:val="00641A7A"/>
    <w:rsid w:val="00645204"/>
    <w:rsid w:val="006512DE"/>
    <w:rsid w:val="00652A8B"/>
    <w:rsid w:val="00660F72"/>
    <w:rsid w:val="00670772"/>
    <w:rsid w:val="006816D5"/>
    <w:rsid w:val="00690322"/>
    <w:rsid w:val="00694DD5"/>
    <w:rsid w:val="006978DC"/>
    <w:rsid w:val="006B76F2"/>
    <w:rsid w:val="006F5394"/>
    <w:rsid w:val="006F5689"/>
    <w:rsid w:val="00707DD6"/>
    <w:rsid w:val="00717E5E"/>
    <w:rsid w:val="00721DAC"/>
    <w:rsid w:val="007447BD"/>
    <w:rsid w:val="0076161A"/>
    <w:rsid w:val="007665D9"/>
    <w:rsid w:val="00775F18"/>
    <w:rsid w:val="00786DCB"/>
    <w:rsid w:val="00790C0D"/>
    <w:rsid w:val="00796E79"/>
    <w:rsid w:val="007B3697"/>
    <w:rsid w:val="007C7C8E"/>
    <w:rsid w:val="007D0268"/>
    <w:rsid w:val="007D4291"/>
    <w:rsid w:val="007E0D09"/>
    <w:rsid w:val="007E44F6"/>
    <w:rsid w:val="007F248B"/>
    <w:rsid w:val="00807F6C"/>
    <w:rsid w:val="008116A4"/>
    <w:rsid w:val="00813336"/>
    <w:rsid w:val="008136F6"/>
    <w:rsid w:val="008250D2"/>
    <w:rsid w:val="008304B6"/>
    <w:rsid w:val="00842471"/>
    <w:rsid w:val="00847722"/>
    <w:rsid w:val="008478CC"/>
    <w:rsid w:val="00853CF5"/>
    <w:rsid w:val="00860088"/>
    <w:rsid w:val="008856CF"/>
    <w:rsid w:val="008908D7"/>
    <w:rsid w:val="008A1742"/>
    <w:rsid w:val="008A567E"/>
    <w:rsid w:val="008C05B2"/>
    <w:rsid w:val="008C1CF1"/>
    <w:rsid w:val="008D0416"/>
    <w:rsid w:val="008E5F48"/>
    <w:rsid w:val="008F0EB0"/>
    <w:rsid w:val="008F0F76"/>
    <w:rsid w:val="009009A1"/>
    <w:rsid w:val="00912F61"/>
    <w:rsid w:val="0091728A"/>
    <w:rsid w:val="00935F1A"/>
    <w:rsid w:val="00972E3E"/>
    <w:rsid w:val="00975660"/>
    <w:rsid w:val="009A1A08"/>
    <w:rsid w:val="009C1429"/>
    <w:rsid w:val="009D4B64"/>
    <w:rsid w:val="009E005B"/>
    <w:rsid w:val="009E5C9A"/>
    <w:rsid w:val="009F619B"/>
    <w:rsid w:val="00A2708F"/>
    <w:rsid w:val="00A27755"/>
    <w:rsid w:val="00A34E86"/>
    <w:rsid w:val="00A36701"/>
    <w:rsid w:val="00A3753B"/>
    <w:rsid w:val="00A44FC9"/>
    <w:rsid w:val="00A53207"/>
    <w:rsid w:val="00A6633F"/>
    <w:rsid w:val="00A769D6"/>
    <w:rsid w:val="00AA5FFC"/>
    <w:rsid w:val="00AA759B"/>
    <w:rsid w:val="00AB4F9B"/>
    <w:rsid w:val="00AF02EA"/>
    <w:rsid w:val="00B02927"/>
    <w:rsid w:val="00B029BF"/>
    <w:rsid w:val="00B0564C"/>
    <w:rsid w:val="00B05752"/>
    <w:rsid w:val="00B158FE"/>
    <w:rsid w:val="00B2353D"/>
    <w:rsid w:val="00B264AE"/>
    <w:rsid w:val="00B3506E"/>
    <w:rsid w:val="00B36896"/>
    <w:rsid w:val="00B42D63"/>
    <w:rsid w:val="00B456EC"/>
    <w:rsid w:val="00B55BB2"/>
    <w:rsid w:val="00B603E5"/>
    <w:rsid w:val="00B65A65"/>
    <w:rsid w:val="00B71161"/>
    <w:rsid w:val="00B86215"/>
    <w:rsid w:val="00BA354A"/>
    <w:rsid w:val="00BB390C"/>
    <w:rsid w:val="00BE127C"/>
    <w:rsid w:val="00BE21A6"/>
    <w:rsid w:val="00BE6C38"/>
    <w:rsid w:val="00C051C5"/>
    <w:rsid w:val="00C10D03"/>
    <w:rsid w:val="00C12F52"/>
    <w:rsid w:val="00C37D47"/>
    <w:rsid w:val="00C4139B"/>
    <w:rsid w:val="00C444AA"/>
    <w:rsid w:val="00C64F31"/>
    <w:rsid w:val="00CA3044"/>
    <w:rsid w:val="00CA7BD6"/>
    <w:rsid w:val="00CA7FC5"/>
    <w:rsid w:val="00CB55D6"/>
    <w:rsid w:val="00CC07E2"/>
    <w:rsid w:val="00CC4C2F"/>
    <w:rsid w:val="00CD2C78"/>
    <w:rsid w:val="00CD33B9"/>
    <w:rsid w:val="00CE32A7"/>
    <w:rsid w:val="00CE6B6C"/>
    <w:rsid w:val="00D46A30"/>
    <w:rsid w:val="00D5055B"/>
    <w:rsid w:val="00D549FF"/>
    <w:rsid w:val="00D63BA3"/>
    <w:rsid w:val="00D6404A"/>
    <w:rsid w:val="00D758BC"/>
    <w:rsid w:val="00D814E1"/>
    <w:rsid w:val="00D84E75"/>
    <w:rsid w:val="00D86693"/>
    <w:rsid w:val="00D90168"/>
    <w:rsid w:val="00DA05EA"/>
    <w:rsid w:val="00DA6845"/>
    <w:rsid w:val="00DA68A6"/>
    <w:rsid w:val="00DC0B50"/>
    <w:rsid w:val="00DC43FF"/>
    <w:rsid w:val="00DD4DEF"/>
    <w:rsid w:val="00DD695D"/>
    <w:rsid w:val="00DE02B9"/>
    <w:rsid w:val="00E01669"/>
    <w:rsid w:val="00E01DD3"/>
    <w:rsid w:val="00E05F3C"/>
    <w:rsid w:val="00E21491"/>
    <w:rsid w:val="00E260B7"/>
    <w:rsid w:val="00E45795"/>
    <w:rsid w:val="00E61542"/>
    <w:rsid w:val="00E85041"/>
    <w:rsid w:val="00E905C8"/>
    <w:rsid w:val="00E92EDB"/>
    <w:rsid w:val="00E95A98"/>
    <w:rsid w:val="00EC2E89"/>
    <w:rsid w:val="00ED0660"/>
    <w:rsid w:val="00ED4D09"/>
    <w:rsid w:val="00F02414"/>
    <w:rsid w:val="00F11B52"/>
    <w:rsid w:val="00F121A4"/>
    <w:rsid w:val="00F1269E"/>
    <w:rsid w:val="00F41164"/>
    <w:rsid w:val="00F44081"/>
    <w:rsid w:val="00F47914"/>
    <w:rsid w:val="00F62843"/>
    <w:rsid w:val="00F63F3A"/>
    <w:rsid w:val="00F81EF7"/>
    <w:rsid w:val="00F908AD"/>
    <w:rsid w:val="00F90FCB"/>
    <w:rsid w:val="00FA6FD7"/>
    <w:rsid w:val="00FB7683"/>
    <w:rsid w:val="00FD60CB"/>
    <w:rsid w:val="00FE1CCD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F06CD9-DC30-4FCC-BB2A-6E58CDC61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23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D6639"/>
    <w:pPr>
      <w:keepNext/>
      <w:jc w:val="center"/>
      <w:outlineLvl w:val="2"/>
    </w:pPr>
    <w:rPr>
      <w:b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D6639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styleId="a3">
    <w:name w:val="No Spacing"/>
    <w:qFormat/>
    <w:rsid w:val="005D6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A23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5A23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23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A23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A23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C67D6"/>
    <w:pPr>
      <w:ind w:left="720"/>
      <w:contextualSpacing/>
    </w:pPr>
  </w:style>
  <w:style w:type="paragraph" w:styleId="a9">
    <w:name w:val="Plain Text"/>
    <w:basedOn w:val="a"/>
    <w:link w:val="aa"/>
    <w:unhideWhenUsed/>
    <w:rsid w:val="005069B8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5069B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4C1BA5"/>
    <w:pPr>
      <w:ind w:firstLine="567"/>
      <w:jc w:val="both"/>
    </w:pPr>
    <w:rPr>
      <w:sz w:val="28"/>
    </w:rPr>
  </w:style>
  <w:style w:type="paragraph" w:customStyle="1" w:styleId="210">
    <w:name w:val="Основной текст с отступом 21"/>
    <w:basedOn w:val="a"/>
    <w:rsid w:val="004C1BA5"/>
    <w:pPr>
      <w:spacing w:line="300" w:lineRule="exact"/>
      <w:ind w:left="567"/>
      <w:jc w:val="both"/>
    </w:pPr>
    <w:rPr>
      <w:sz w:val="28"/>
    </w:rPr>
  </w:style>
  <w:style w:type="paragraph" w:styleId="ab">
    <w:name w:val="Body Text"/>
    <w:basedOn w:val="a"/>
    <w:link w:val="ac"/>
    <w:semiHidden/>
    <w:unhideWhenUsed/>
    <w:rsid w:val="004C1BA5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4C1B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semiHidden/>
    <w:unhideWhenUsed/>
    <w:rsid w:val="004C1BA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semiHidden/>
    <w:rsid w:val="004C1BA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263A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A3753B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3753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6BF3F-7EA4-45E2-913D-B09BDC5F3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1931</TotalTime>
  <Pages>1</Pages>
  <Words>3728</Words>
  <Characters>21252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102</cp:revision>
  <cp:lastPrinted>2017-09-11T07:39:00Z</cp:lastPrinted>
  <dcterms:created xsi:type="dcterms:W3CDTF">2014-03-03T14:54:00Z</dcterms:created>
  <dcterms:modified xsi:type="dcterms:W3CDTF">2021-04-12T08:04:00Z</dcterms:modified>
</cp:coreProperties>
</file>